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2B" w:rsidRPr="00111646" w:rsidRDefault="00F8412B" w:rsidP="00F8412B">
      <w:pPr>
        <w:rPr>
          <w:b/>
        </w:rPr>
      </w:pPr>
      <w:r w:rsidRPr="00111646">
        <w:rPr>
          <w:b/>
        </w:rPr>
        <w:t>Bestyrelsesmøder i afdeling 262-0, Højager</w:t>
      </w:r>
    </w:p>
    <w:p w:rsidR="00F8412B" w:rsidRPr="00111646" w:rsidRDefault="00F8412B" w:rsidP="00F8412B">
      <w:pPr>
        <w:rPr>
          <w:b/>
        </w:rPr>
      </w:pPr>
      <w:r w:rsidRPr="00111646">
        <w:rPr>
          <w:b/>
        </w:rPr>
        <w:t xml:space="preserve">Referat af møde nr. </w:t>
      </w:r>
      <w:r w:rsidR="00450BA8">
        <w:rPr>
          <w:b/>
        </w:rPr>
        <w:t>1</w:t>
      </w:r>
      <w:r w:rsidRPr="00111646">
        <w:rPr>
          <w:b/>
        </w:rPr>
        <w:t xml:space="preserve">, d. </w:t>
      </w:r>
      <w:r w:rsidR="00450BA8">
        <w:rPr>
          <w:b/>
        </w:rPr>
        <w:t>8. april</w:t>
      </w:r>
      <w:r w:rsidR="00EA4342" w:rsidRPr="00111646">
        <w:rPr>
          <w:b/>
        </w:rPr>
        <w:t xml:space="preserve"> 2024</w:t>
      </w:r>
    </w:p>
    <w:p w:rsidR="00F8412B" w:rsidRDefault="00F8412B" w:rsidP="00F8412B"/>
    <w:p w:rsidR="00F8412B" w:rsidRDefault="00F8412B" w:rsidP="00F8412B">
      <w:r>
        <w:t xml:space="preserve">Til stede: Karl Erik, Anne-Grethe, </w:t>
      </w:r>
      <w:r w:rsidR="006C3F4C">
        <w:t xml:space="preserve">Bente, </w:t>
      </w:r>
      <w:bookmarkStart w:id="0" w:name="_GoBack"/>
      <w:bookmarkEnd w:id="0"/>
      <w:r w:rsidR="00EA4342">
        <w:t xml:space="preserve">Tina, </w:t>
      </w:r>
      <w:r>
        <w:t>Berit (referent)</w:t>
      </w:r>
    </w:p>
    <w:p w:rsidR="00F8412B" w:rsidRDefault="00F8412B" w:rsidP="00F8412B">
      <w:r>
        <w:t>Lokalinspektør Morten Pedersen</w:t>
      </w:r>
    </w:p>
    <w:p w:rsidR="00F8412B" w:rsidRDefault="00F8412B" w:rsidP="00F8412B"/>
    <w:p w:rsidR="00F8412B" w:rsidRDefault="00F8412B" w:rsidP="00F8412B">
      <w:r>
        <w:t>Dagsorden:</w:t>
      </w:r>
    </w:p>
    <w:p w:rsidR="00EA4342" w:rsidRDefault="00EA4342" w:rsidP="00F8412B">
      <w:r>
        <w:t xml:space="preserve">1. </w:t>
      </w:r>
      <w:r w:rsidR="00450BA8">
        <w:t>Konstituering</w:t>
      </w:r>
    </w:p>
    <w:p w:rsidR="00F8412B" w:rsidRDefault="00EA4342" w:rsidP="00F8412B">
      <w:r>
        <w:t>2</w:t>
      </w:r>
      <w:r w:rsidR="00F8412B">
        <w:t xml:space="preserve">. </w:t>
      </w:r>
      <w:r w:rsidR="00450BA8">
        <w:t>Ekstraordinært afdelingsmøde d. 18. april</w:t>
      </w:r>
    </w:p>
    <w:p w:rsidR="00F8412B" w:rsidRDefault="00EA4342" w:rsidP="00F8412B">
      <w:r>
        <w:t>3</w:t>
      </w:r>
      <w:r w:rsidR="00F8412B">
        <w:t xml:space="preserve">. </w:t>
      </w:r>
      <w:r w:rsidR="00450BA8">
        <w:t>Nyt fra Lejerbo og aktuelle sager</w:t>
      </w:r>
    </w:p>
    <w:p w:rsidR="00F8412B" w:rsidRDefault="00EA4342" w:rsidP="00F8412B">
      <w:r>
        <w:t>4</w:t>
      </w:r>
      <w:r w:rsidR="00F8412B">
        <w:t xml:space="preserve">. </w:t>
      </w:r>
      <w:r w:rsidR="00450BA8">
        <w:t>Henvendelser fra beboere</w:t>
      </w:r>
    </w:p>
    <w:p w:rsidR="00F8412B" w:rsidRDefault="00EA4342" w:rsidP="00F8412B">
      <w:r>
        <w:t>5</w:t>
      </w:r>
      <w:r w:rsidR="00F8412B">
        <w:t xml:space="preserve">. </w:t>
      </w:r>
      <w:r w:rsidR="00450BA8">
        <w:t>Økonomi 2023-24</w:t>
      </w:r>
    </w:p>
    <w:p w:rsidR="00F8412B" w:rsidRDefault="00EA4342" w:rsidP="00F8412B">
      <w:r>
        <w:t>6</w:t>
      </w:r>
      <w:r w:rsidR="00F8412B">
        <w:t xml:space="preserve">. </w:t>
      </w:r>
      <w:r w:rsidR="00450BA8">
        <w:t>Møder i 2024</w:t>
      </w:r>
    </w:p>
    <w:p w:rsidR="00F8412B" w:rsidRDefault="00450BA8" w:rsidP="00F8412B">
      <w:r>
        <w:t>7</w:t>
      </w:r>
      <w:r w:rsidR="00F8412B">
        <w:t>. Eventuelt</w:t>
      </w:r>
    </w:p>
    <w:p w:rsidR="00F8412B" w:rsidRDefault="00F8412B" w:rsidP="00F8412B"/>
    <w:p w:rsidR="00EA4342" w:rsidRDefault="00EA4342" w:rsidP="00EA4342">
      <w:pPr>
        <w:rPr>
          <w:b/>
        </w:rPr>
      </w:pPr>
      <w:r w:rsidRPr="00EA4342">
        <w:rPr>
          <w:b/>
        </w:rPr>
        <w:t>1.</w:t>
      </w:r>
      <w:r>
        <w:rPr>
          <w:b/>
        </w:rPr>
        <w:t xml:space="preserve"> </w:t>
      </w:r>
      <w:r w:rsidR="00450BA8">
        <w:rPr>
          <w:b/>
        </w:rPr>
        <w:t>Konstituering</w:t>
      </w:r>
    </w:p>
    <w:p w:rsidR="00450BA8" w:rsidRDefault="00450BA8" w:rsidP="00EA4342">
      <w:r>
        <w:t>Karl Erik fortsætter som formand og Berit som fast referent.</w:t>
      </w:r>
    </w:p>
    <w:p w:rsidR="00EA4342" w:rsidRDefault="00EA4342" w:rsidP="009E5C12"/>
    <w:p w:rsidR="00EA4342" w:rsidRDefault="00EA4342" w:rsidP="009E5C12">
      <w:pPr>
        <w:rPr>
          <w:b/>
        </w:rPr>
      </w:pPr>
      <w:r w:rsidRPr="00EA4342">
        <w:rPr>
          <w:b/>
        </w:rPr>
        <w:t xml:space="preserve">2. </w:t>
      </w:r>
      <w:r w:rsidR="00450BA8">
        <w:rPr>
          <w:b/>
        </w:rPr>
        <w:t>Ekstraordinært afdelingsmøde d. 18. april</w:t>
      </w:r>
    </w:p>
    <w:p w:rsidR="00450BA8" w:rsidRDefault="00450BA8" w:rsidP="009E5C12">
      <w:r>
        <w:t xml:space="preserve">Mødeindkaldelse dateret d. 27. marts er omdelt. </w:t>
      </w:r>
      <w:r w:rsidR="00DF543A">
        <w:t>Vi afventer m</w:t>
      </w:r>
      <w:r>
        <w:t xml:space="preserve">ateriale </w:t>
      </w:r>
      <w:r w:rsidR="007A7CB0">
        <w:t>fra Lejerbo med beskrivelse af ændringer i projektet vedrørende udskiftning af rør</w:t>
      </w:r>
      <w:r w:rsidR="00DF543A">
        <w:t>, herunder huslejekonsekvenser. Dette materiale</w:t>
      </w:r>
      <w:r w:rsidR="007A7CB0">
        <w:t xml:space="preserve"> skal omdeles senest d. 11. april.</w:t>
      </w:r>
    </w:p>
    <w:p w:rsidR="00DF543A" w:rsidRDefault="00DF543A" w:rsidP="009E5C12"/>
    <w:p w:rsidR="00DF543A" w:rsidRDefault="00DF543A" w:rsidP="009E5C12">
      <w:r>
        <w:t>Vi fik i efteråret 2022 tilsagn fra Lejerbo Frederiksborgs dispositionsfond om støtte til projektet i form af 4 millioner over 10 år. Da budgettet for det reviderede projekt er højere, beslutter bestyrelsen at søge om 1 million mere.</w:t>
      </w:r>
    </w:p>
    <w:p w:rsidR="00DF543A" w:rsidRDefault="00DF543A" w:rsidP="009E5C12"/>
    <w:p w:rsidR="007A7CB0" w:rsidRDefault="00DF543A" w:rsidP="009E5C12">
      <w:pPr>
        <w:rPr>
          <w:b/>
        </w:rPr>
      </w:pPr>
      <w:r w:rsidRPr="00DF543A">
        <w:rPr>
          <w:b/>
        </w:rPr>
        <w:t>3. Nyt fra Lejerbo og aktuelle sager</w:t>
      </w:r>
    </w:p>
    <w:p w:rsidR="009F6624" w:rsidRPr="00450BA8" w:rsidRDefault="009F6624" w:rsidP="009E5C12"/>
    <w:p w:rsidR="00214EF2" w:rsidRPr="006F5E6E" w:rsidRDefault="00214EF2" w:rsidP="00214EF2">
      <w:pPr>
        <w:rPr>
          <w:b/>
        </w:rPr>
      </w:pPr>
      <w:r w:rsidRPr="006F5E6E">
        <w:rPr>
          <w:b/>
        </w:rPr>
        <w:t>Badeværelser</w:t>
      </w:r>
    </w:p>
    <w:p w:rsidR="009416A7" w:rsidRDefault="006B728A" w:rsidP="00214EF2">
      <w:r>
        <w:t>Hillerød Kommune har nu godkendt</w:t>
      </w:r>
      <w:r w:rsidR="00214EF2">
        <w:t xml:space="preserve"> kollektiv rå</w:t>
      </w:r>
      <w:r>
        <w:t xml:space="preserve">deret på 15 nye badeværelser. </w:t>
      </w:r>
      <w:r w:rsidR="00136FED">
        <w:t xml:space="preserve">Lokalinspektørkontoret </w:t>
      </w:r>
      <w:r w:rsidR="009416A7">
        <w:t xml:space="preserve">foretager diverse opmålinger i en udvalgt bolig og skriver derefter ud til beboerne. </w:t>
      </w:r>
    </w:p>
    <w:p w:rsidR="00214EF2" w:rsidRDefault="00214EF2" w:rsidP="00214EF2"/>
    <w:p w:rsidR="00221DEE" w:rsidRPr="006F5E6E" w:rsidRDefault="00221DEE" w:rsidP="00221DEE">
      <w:pPr>
        <w:rPr>
          <w:b/>
        </w:rPr>
      </w:pPr>
      <w:r w:rsidRPr="006F5E6E">
        <w:rPr>
          <w:b/>
        </w:rPr>
        <w:t>Sternbrædder og trapper</w:t>
      </w:r>
    </w:p>
    <w:p w:rsidR="00221DEE" w:rsidRDefault="00221DEE" w:rsidP="00221DEE">
      <w:r>
        <w:t>Maling og reparationer går i gang i gruppe 5, når vejret tillader det.</w:t>
      </w:r>
    </w:p>
    <w:p w:rsidR="006F5E6E" w:rsidRDefault="006F5E6E" w:rsidP="009E5C12"/>
    <w:p w:rsidR="006F5E6E" w:rsidRDefault="006F5E6E" w:rsidP="006F5E6E">
      <w:pPr>
        <w:rPr>
          <w:b/>
        </w:rPr>
      </w:pPr>
      <w:r w:rsidRPr="006F5E6E">
        <w:rPr>
          <w:b/>
        </w:rPr>
        <w:t>Grøn plan</w:t>
      </w:r>
    </w:p>
    <w:p w:rsidR="006B728A" w:rsidRPr="006B728A" w:rsidRDefault="006B728A" w:rsidP="006F5E6E">
      <w:r w:rsidRPr="006B728A">
        <w:t>Tilretning for 2024:</w:t>
      </w:r>
    </w:p>
    <w:p w:rsidR="006B728A" w:rsidRPr="00863F78" w:rsidRDefault="004734A4" w:rsidP="004734A4">
      <w:pPr>
        <w:pStyle w:val="Listeafsnit"/>
        <w:numPr>
          <w:ilvl w:val="0"/>
          <w:numId w:val="35"/>
        </w:numPr>
      </w:pPr>
      <w:r w:rsidRPr="00863F78">
        <w:t>Græsslåning/vertikalskæring på arealer én gang årligt udføres i uge 38 med efterfølgende fjerning af græsset</w:t>
      </w:r>
    </w:p>
    <w:p w:rsidR="004734A4" w:rsidRPr="00863F78" w:rsidRDefault="004734A4" w:rsidP="004734A4">
      <w:pPr>
        <w:pStyle w:val="Listeafsnit"/>
        <w:numPr>
          <w:ilvl w:val="0"/>
          <w:numId w:val="35"/>
        </w:numPr>
      </w:pPr>
      <w:r w:rsidRPr="00863F78">
        <w:t>Muldvarpe bekæmpes ikke med gift eller fælder. Denne strategi evalueres efter 1 år.</w:t>
      </w:r>
    </w:p>
    <w:p w:rsidR="004734A4" w:rsidRPr="00863F78" w:rsidRDefault="009F6624" w:rsidP="004734A4">
      <w:pPr>
        <w:pStyle w:val="Listeafsnit"/>
        <w:numPr>
          <w:ilvl w:val="0"/>
          <w:numId w:val="35"/>
        </w:numPr>
      </w:pPr>
      <w:r>
        <w:t>Søen observeres og grø</w:t>
      </w:r>
      <w:r w:rsidR="005A1968">
        <w:t>deskæres eventuelt til</w:t>
      </w:r>
      <w:r w:rsidR="004734A4" w:rsidRPr="00863F78">
        <w:t xml:space="preserve"> efteråret.</w:t>
      </w:r>
    </w:p>
    <w:p w:rsidR="004734A4" w:rsidRPr="00863F78" w:rsidRDefault="004734A4" w:rsidP="004734A4">
      <w:pPr>
        <w:pStyle w:val="Listeafsnit"/>
        <w:numPr>
          <w:ilvl w:val="0"/>
          <w:numId w:val="35"/>
        </w:numPr>
      </w:pPr>
      <w:r w:rsidRPr="00863F78">
        <w:t>Ahorn bekæmpes overalt.</w:t>
      </w:r>
    </w:p>
    <w:p w:rsidR="004734A4" w:rsidRPr="00863F78" w:rsidRDefault="004734A4" w:rsidP="004734A4">
      <w:pPr>
        <w:pStyle w:val="Listeafsnit"/>
        <w:numPr>
          <w:ilvl w:val="0"/>
          <w:numId w:val="35"/>
        </w:numPr>
      </w:pPr>
      <w:r w:rsidRPr="00863F78">
        <w:t>Træer over 5-6 meter gennemgås for evt. fældning.</w:t>
      </w:r>
    </w:p>
    <w:p w:rsidR="00F8412B" w:rsidRDefault="00F8412B" w:rsidP="00F8412B"/>
    <w:p w:rsidR="006F5E6E" w:rsidRDefault="00863F78" w:rsidP="006F5E6E">
      <w:pPr>
        <w:rPr>
          <w:b/>
        </w:rPr>
      </w:pPr>
      <w:r w:rsidRPr="00863F78">
        <w:rPr>
          <w:b/>
        </w:rPr>
        <w:t>Ladestandere</w:t>
      </w:r>
    </w:p>
    <w:p w:rsidR="00863F78" w:rsidRDefault="00863F78" w:rsidP="006F5E6E">
      <w:r>
        <w:t>Der er opsat 2 stk. ved skolen. Det undersøges, om de er offentligt tilgængelige.</w:t>
      </w:r>
    </w:p>
    <w:p w:rsidR="009F6624" w:rsidRDefault="009F6624" w:rsidP="006F5E6E"/>
    <w:p w:rsidR="005A1968" w:rsidRDefault="009F6624" w:rsidP="006F5E6E">
      <w:pPr>
        <w:rPr>
          <w:b/>
        </w:rPr>
      </w:pPr>
      <w:r w:rsidRPr="009F6624">
        <w:rPr>
          <w:b/>
        </w:rPr>
        <w:t>Skimmelsvamp</w:t>
      </w:r>
    </w:p>
    <w:p w:rsidR="009F6624" w:rsidRDefault="009F6624" w:rsidP="006F5E6E">
      <w:r>
        <w:lastRenderedPageBreak/>
        <w:t>Morten oplyser, at der for 3. gang er konstateret skimmel i den samme bolig. Det besluttes, at opsætte ventiler til genvex ventilation i et forsøg.</w:t>
      </w:r>
    </w:p>
    <w:p w:rsidR="009F6624" w:rsidRDefault="009F6624" w:rsidP="006F5E6E"/>
    <w:p w:rsidR="003D5506" w:rsidRDefault="009F6624" w:rsidP="006F5E6E">
      <w:pPr>
        <w:rPr>
          <w:b/>
        </w:rPr>
      </w:pPr>
      <w:r w:rsidRPr="009F6624">
        <w:rPr>
          <w:b/>
        </w:rPr>
        <w:t>Opfølgning fra afdelingsmøde</w:t>
      </w:r>
      <w:r>
        <w:rPr>
          <w:b/>
        </w:rPr>
        <w:t xml:space="preserve"> d. </w:t>
      </w:r>
      <w:r w:rsidR="005D6606">
        <w:rPr>
          <w:b/>
        </w:rPr>
        <w:t>28. februar</w:t>
      </w:r>
      <w:r w:rsidRPr="009F6624">
        <w:rPr>
          <w:b/>
        </w:rPr>
        <w:t>:</w:t>
      </w:r>
    </w:p>
    <w:p w:rsidR="003D5506" w:rsidRDefault="003D5506" w:rsidP="006F5E6E">
      <w:pPr>
        <w:rPr>
          <w:b/>
        </w:rPr>
      </w:pPr>
    </w:p>
    <w:p w:rsidR="003D5506" w:rsidRDefault="003D5506" w:rsidP="003D5506">
      <w:pPr>
        <w:pStyle w:val="Listeafsnit"/>
        <w:numPr>
          <w:ilvl w:val="0"/>
          <w:numId w:val="35"/>
        </w:numPr>
      </w:pPr>
      <w:r>
        <w:t>Skilte med parkeringsregler.</w:t>
      </w:r>
    </w:p>
    <w:p w:rsidR="003D5506" w:rsidRDefault="003D5506" w:rsidP="005A1968">
      <w:pPr>
        <w:pStyle w:val="Listeafsnit"/>
      </w:pPr>
      <w:r>
        <w:t xml:space="preserve">Bestyrelsen beslutter, at der ikke skal skiltes pga. manglende mulighed for håndhævelse. Det vurderes desuden, at der ikke er problemer med parkring af biler over 3.500 kg. </w:t>
      </w:r>
    </w:p>
    <w:p w:rsidR="003D5506" w:rsidRDefault="005A1968" w:rsidP="003D5506">
      <w:pPr>
        <w:pStyle w:val="Listeafsnit"/>
        <w:numPr>
          <w:ilvl w:val="0"/>
          <w:numId w:val="35"/>
        </w:numPr>
      </w:pPr>
      <w:r>
        <w:t>Manglende striber på p-pladser.</w:t>
      </w:r>
    </w:p>
    <w:p w:rsidR="005A1968" w:rsidRDefault="005A1968" w:rsidP="005A1968">
      <w:pPr>
        <w:pStyle w:val="Listeafsnit"/>
      </w:pPr>
      <w:r>
        <w:t>Lejerbo er i gang med at male op.</w:t>
      </w:r>
    </w:p>
    <w:p w:rsidR="005A1968" w:rsidRDefault="005A1968" w:rsidP="005A1968">
      <w:pPr>
        <w:pStyle w:val="Listeafsnit"/>
        <w:numPr>
          <w:ilvl w:val="0"/>
          <w:numId w:val="35"/>
        </w:numPr>
      </w:pPr>
      <w:r>
        <w:t>Container til tøj til direkte genbrug.</w:t>
      </w:r>
    </w:p>
    <w:p w:rsidR="005A1968" w:rsidRDefault="005A1968" w:rsidP="005A1968">
      <w:pPr>
        <w:pStyle w:val="Listeafsnit"/>
      </w:pPr>
      <w:r>
        <w:t>Det undersøges, om der kan blive opsat en container ved skolen igen. Den nærmeste container er på nuværende tidspunkt på den lille p-plads ved Meny.</w:t>
      </w:r>
    </w:p>
    <w:p w:rsidR="005A1968" w:rsidRDefault="005A1968" w:rsidP="005A1968">
      <w:pPr>
        <w:pStyle w:val="Listeafsnit"/>
        <w:numPr>
          <w:ilvl w:val="0"/>
          <w:numId w:val="35"/>
        </w:numPr>
      </w:pPr>
      <w:r>
        <w:t>Affaldssortering i Fælleshuset.</w:t>
      </w:r>
    </w:p>
    <w:p w:rsidR="009F6624" w:rsidRPr="009F6624" w:rsidRDefault="005A1968" w:rsidP="005A1968">
      <w:pPr>
        <w:pStyle w:val="Listeafsnit"/>
      </w:pPr>
      <w:r>
        <w:t>Lejerbo leverer en grøn spand til madaffald.</w:t>
      </w:r>
    </w:p>
    <w:p w:rsidR="00863F78" w:rsidRPr="00863F78" w:rsidRDefault="00863F78" w:rsidP="006F5E6E"/>
    <w:p w:rsidR="00F8412B" w:rsidRDefault="00863F78" w:rsidP="00F8412B">
      <w:pPr>
        <w:rPr>
          <w:b/>
        </w:rPr>
      </w:pPr>
      <w:r>
        <w:rPr>
          <w:b/>
        </w:rPr>
        <w:t>4</w:t>
      </w:r>
      <w:r w:rsidR="00F8412B" w:rsidRPr="006F5E6E">
        <w:rPr>
          <w:b/>
        </w:rPr>
        <w:t>. Henvendelser fra beboere</w:t>
      </w:r>
    </w:p>
    <w:p w:rsidR="006F5E6E" w:rsidRDefault="00863F78" w:rsidP="00F8412B">
      <w:r>
        <w:t>Ingen henvendelser.</w:t>
      </w:r>
    </w:p>
    <w:p w:rsidR="009F6624" w:rsidRDefault="009F6624" w:rsidP="00F8412B"/>
    <w:p w:rsidR="00F8412B" w:rsidRDefault="00863F78" w:rsidP="00F8412B">
      <w:pPr>
        <w:rPr>
          <w:b/>
        </w:rPr>
      </w:pPr>
      <w:r>
        <w:rPr>
          <w:b/>
        </w:rPr>
        <w:t>5.</w:t>
      </w:r>
      <w:r w:rsidR="00F8412B" w:rsidRPr="006240DF">
        <w:rPr>
          <w:b/>
        </w:rPr>
        <w:t xml:space="preserve"> </w:t>
      </w:r>
      <w:r w:rsidR="00214EF2">
        <w:rPr>
          <w:b/>
        </w:rPr>
        <w:t>Økonomi 2024-25</w:t>
      </w:r>
    </w:p>
    <w:p w:rsidR="00852A07" w:rsidRDefault="00863F78" w:rsidP="00F8412B">
      <w:r>
        <w:t xml:space="preserve">Gennemgang af opdateret status. </w:t>
      </w:r>
      <w:r w:rsidR="00852A07">
        <w:t>Alt OK.</w:t>
      </w:r>
    </w:p>
    <w:p w:rsidR="00214EF2" w:rsidRPr="006240DF" w:rsidRDefault="00214EF2" w:rsidP="00F8412B">
      <w:pPr>
        <w:rPr>
          <w:b/>
        </w:rPr>
      </w:pPr>
    </w:p>
    <w:p w:rsidR="00F8412B" w:rsidRDefault="00863F78" w:rsidP="00F8412B">
      <w:pPr>
        <w:rPr>
          <w:b/>
        </w:rPr>
      </w:pPr>
      <w:r>
        <w:rPr>
          <w:b/>
        </w:rPr>
        <w:t>6</w:t>
      </w:r>
      <w:r w:rsidR="00F8412B" w:rsidRPr="006240DF">
        <w:rPr>
          <w:b/>
        </w:rPr>
        <w:t xml:space="preserve">. </w:t>
      </w:r>
      <w:r>
        <w:rPr>
          <w:b/>
        </w:rPr>
        <w:t>Møder i 2024</w:t>
      </w:r>
    </w:p>
    <w:p w:rsidR="00852A07" w:rsidRDefault="00863F78" w:rsidP="00F8412B">
      <w:r>
        <w:t>Næste bestyrelsesmøde er torsdag d. 30. maj kl. 19-</w:t>
      </w:r>
    </w:p>
    <w:p w:rsidR="00863F78" w:rsidRPr="00852A07" w:rsidRDefault="00863F78" w:rsidP="00F8412B">
      <w:r>
        <w:t>Åbent udendørs bestyrelsesmøde afholdes i august.</w:t>
      </w:r>
    </w:p>
    <w:p w:rsidR="00852A07" w:rsidRPr="00852A07" w:rsidRDefault="00852A07" w:rsidP="00F8412B"/>
    <w:p w:rsidR="00214EF2" w:rsidRDefault="00863F78" w:rsidP="00F8412B">
      <w:pPr>
        <w:rPr>
          <w:b/>
        </w:rPr>
      </w:pPr>
      <w:r>
        <w:rPr>
          <w:b/>
        </w:rPr>
        <w:t>7</w:t>
      </w:r>
      <w:r w:rsidR="00214EF2">
        <w:rPr>
          <w:b/>
        </w:rPr>
        <w:t>. Eventuelt</w:t>
      </w:r>
    </w:p>
    <w:p w:rsidR="00111646" w:rsidRDefault="003A7AD3" w:rsidP="00F8412B">
      <w:r>
        <w:t>Karl Erik har d. 13. marts deltaget i Beboerdemokratiets Dag hos Hillerød Kommune med repræsentanter fra kommunen (politikere og medarbejdere) og beboerdemokrater fra de almene boligselskaber. Der blev drøftet så forskellige emner som biodiversitet, bekymringshenvendelser vedrørende beboere med psykisk sygdom og diverse lokale sundhedssamarbejder.</w:t>
      </w:r>
    </w:p>
    <w:p w:rsidR="003A7AD3" w:rsidRDefault="003A7AD3" w:rsidP="00F8412B"/>
    <w:p w:rsidR="003A7AD3" w:rsidRPr="00852A07" w:rsidRDefault="003A7AD3" w:rsidP="00F8412B">
      <w:r>
        <w:t xml:space="preserve">Karl Erik, Anne-Grethe og Berit har d. 20. marts deltaget i </w:t>
      </w:r>
      <w:r w:rsidR="009F6624">
        <w:t>Lejerbo Frederiksborgs repræsentantskabsmøde.</w:t>
      </w:r>
    </w:p>
    <w:p w:rsidR="00852A07" w:rsidRPr="00852A07" w:rsidRDefault="00852A07" w:rsidP="00F8412B"/>
    <w:p w:rsidR="006240DF" w:rsidRDefault="006240DF" w:rsidP="00F8412B"/>
    <w:sectPr w:rsidR="006240DF" w:rsidSect="00C41988">
      <w:pgSz w:w="11906" w:h="16838" w:code="9"/>
      <w:pgMar w:top="1134" w:right="1134" w:bottom="1191"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12B" w:rsidRDefault="00F8412B" w:rsidP="00291C7F">
      <w:r>
        <w:separator/>
      </w:r>
    </w:p>
    <w:p w:rsidR="00F8412B" w:rsidRDefault="00F8412B"/>
  </w:endnote>
  <w:endnote w:type="continuationSeparator" w:id="0">
    <w:p w:rsidR="00F8412B" w:rsidRDefault="00F8412B" w:rsidP="00291C7F">
      <w:r>
        <w:continuationSeparator/>
      </w:r>
    </w:p>
    <w:p w:rsidR="00F8412B" w:rsidRDefault="00F84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12B" w:rsidRDefault="00F8412B" w:rsidP="00291C7F">
      <w:r>
        <w:separator/>
      </w:r>
    </w:p>
    <w:p w:rsidR="00F8412B" w:rsidRDefault="00F8412B"/>
  </w:footnote>
  <w:footnote w:type="continuationSeparator" w:id="0">
    <w:p w:rsidR="00F8412B" w:rsidRDefault="00F8412B" w:rsidP="00291C7F">
      <w:r>
        <w:continuationSeparator/>
      </w:r>
    </w:p>
    <w:p w:rsidR="00F8412B" w:rsidRDefault="00F841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76A"/>
    <w:multiLevelType w:val="multilevel"/>
    <w:tmpl w:val="16144E9E"/>
    <w:styleLink w:val="Bogstavopstilling"/>
    <w:lvl w:ilvl="0">
      <w:start w:val="1"/>
      <w:numFmt w:val="upperLetter"/>
      <w:lvlText w:val="%1"/>
      <w:lvlJc w:val="left"/>
      <w:pPr>
        <w:ind w:left="851" w:hanging="426"/>
      </w:pPr>
      <w:rPr>
        <w:rFonts w:hint="default"/>
      </w:rPr>
    </w:lvl>
    <w:lvl w:ilvl="1">
      <w:start w:val="1"/>
      <w:numFmt w:val="lowerLetter"/>
      <w:lvlText w:val="%2"/>
      <w:lvlJc w:val="left"/>
      <w:pPr>
        <w:ind w:left="1276" w:hanging="425"/>
      </w:pPr>
      <w:rPr>
        <w:rFonts w:hint="default"/>
      </w:rPr>
    </w:lvl>
    <w:lvl w:ilvl="2">
      <w:start w:val="1"/>
      <w:numFmt w:val="lowerRoman"/>
      <w:lvlText w:val="%3"/>
      <w:lvlJc w:val="left"/>
      <w:pPr>
        <w:ind w:left="1701" w:hanging="425"/>
      </w:pPr>
      <w:rPr>
        <w:rFonts w:hint="default"/>
      </w:rPr>
    </w:lvl>
    <w:lvl w:ilvl="3">
      <w:start w:val="1"/>
      <w:numFmt w:val="decimal"/>
      <w:lvlText w:val="%4"/>
      <w:lvlJc w:val="left"/>
      <w:pPr>
        <w:ind w:left="2126" w:hanging="425"/>
      </w:pPr>
      <w:rPr>
        <w:rFonts w:hint="default"/>
      </w:rPr>
    </w:lvl>
    <w:lvl w:ilvl="4">
      <w:start w:val="1"/>
      <w:numFmt w:val="lowerLetter"/>
      <w:lvlText w:val="%5"/>
      <w:lvlJc w:val="left"/>
      <w:pPr>
        <w:ind w:left="2552" w:hanging="426"/>
      </w:pPr>
      <w:rPr>
        <w:rFonts w:hint="default"/>
      </w:rPr>
    </w:lvl>
    <w:lvl w:ilvl="5">
      <w:start w:val="1"/>
      <w:numFmt w:val="lowerRoman"/>
      <w:lvlText w:val="%6"/>
      <w:lvlJc w:val="left"/>
      <w:pPr>
        <w:ind w:left="2977" w:hanging="425"/>
      </w:pPr>
      <w:rPr>
        <w:rFonts w:hint="default"/>
      </w:rPr>
    </w:lvl>
    <w:lvl w:ilvl="6">
      <w:start w:val="1"/>
      <w:numFmt w:val="decimal"/>
      <w:lvlText w:val="%7."/>
      <w:lvlJc w:val="left"/>
      <w:pPr>
        <w:ind w:left="3402" w:hanging="425"/>
      </w:pPr>
      <w:rPr>
        <w:rFonts w:hint="default"/>
      </w:rPr>
    </w:lvl>
    <w:lvl w:ilvl="7">
      <w:start w:val="1"/>
      <w:numFmt w:val="lowerLetter"/>
      <w:lvlText w:val="%8."/>
      <w:lvlJc w:val="left"/>
      <w:pPr>
        <w:ind w:left="3827" w:hanging="425"/>
      </w:pPr>
      <w:rPr>
        <w:rFonts w:hint="default"/>
      </w:rPr>
    </w:lvl>
    <w:lvl w:ilvl="8">
      <w:start w:val="1"/>
      <w:numFmt w:val="lowerRoman"/>
      <w:lvlText w:val="%9."/>
      <w:lvlJc w:val="left"/>
      <w:pPr>
        <w:ind w:left="4253" w:hanging="426"/>
      </w:pPr>
      <w:rPr>
        <w:rFonts w:hint="default"/>
      </w:rPr>
    </w:lvl>
  </w:abstractNum>
  <w:abstractNum w:abstractNumId="1" w15:restartNumberingAfterBreak="0">
    <w:nsid w:val="0442148D"/>
    <w:multiLevelType w:val="hybridMultilevel"/>
    <w:tmpl w:val="A0C88EDE"/>
    <w:lvl w:ilvl="0" w:tplc="AAC85A5A">
      <w:start w:val="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144DE8"/>
    <w:multiLevelType w:val="multilevel"/>
    <w:tmpl w:val="16144E9E"/>
    <w:numStyleLink w:val="Bogstavopstilling"/>
  </w:abstractNum>
  <w:abstractNum w:abstractNumId="3" w15:restartNumberingAfterBreak="0">
    <w:nsid w:val="09912131"/>
    <w:multiLevelType w:val="multilevel"/>
    <w:tmpl w:val="E70A0500"/>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4" w15:restartNumberingAfterBreak="0">
    <w:nsid w:val="0E4E0BE9"/>
    <w:multiLevelType w:val="multilevel"/>
    <w:tmpl w:val="5BFEAF64"/>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5" w15:restartNumberingAfterBreak="0">
    <w:nsid w:val="0FD35591"/>
    <w:multiLevelType w:val="multilevel"/>
    <w:tmpl w:val="2C1470D8"/>
    <w:styleLink w:val="Talpunktopstilling"/>
    <w:lvl w:ilvl="0">
      <w:start w:val="1"/>
      <w:numFmt w:val="decimal"/>
      <w:lvlText w:val="%1"/>
      <w:lvlJc w:val="left"/>
      <w:pPr>
        <w:ind w:left="851" w:hanging="426"/>
      </w:pPr>
      <w:rPr>
        <w:rFonts w:asciiTheme="minorHAnsi" w:hAnsiTheme="minorHAnsi" w:hint="default"/>
        <w:sz w:val="24"/>
      </w:rPr>
    </w:lvl>
    <w:lvl w:ilvl="1">
      <w:start w:val="1"/>
      <w:numFmt w:val="lowerLetter"/>
      <w:lvlText w:val="%2)"/>
      <w:lvlJc w:val="left"/>
      <w:pPr>
        <w:ind w:left="1276" w:hanging="425"/>
      </w:pPr>
      <w:rPr>
        <w:rFonts w:asciiTheme="minorHAnsi" w:hAnsiTheme="minorHAnsi" w:hint="default"/>
        <w:sz w:val="24"/>
      </w:rPr>
    </w:lvl>
    <w:lvl w:ilvl="2">
      <w:start w:val="1"/>
      <w:numFmt w:val="lowerRoman"/>
      <w:lvlText w:val="%3)"/>
      <w:lvlJc w:val="left"/>
      <w:pPr>
        <w:tabs>
          <w:tab w:val="num" w:pos="1276"/>
        </w:tabs>
        <w:ind w:left="1701" w:hanging="425"/>
      </w:pPr>
      <w:rPr>
        <w:rFonts w:asciiTheme="minorHAnsi" w:hAnsiTheme="minorHAnsi" w:hint="default"/>
        <w:sz w:val="24"/>
      </w:rPr>
    </w:lvl>
    <w:lvl w:ilvl="3">
      <w:start w:val="1"/>
      <w:numFmt w:val="decimal"/>
      <w:lvlText w:val="(%4)"/>
      <w:lvlJc w:val="left"/>
      <w:pPr>
        <w:tabs>
          <w:tab w:val="num" w:pos="1701"/>
        </w:tabs>
        <w:ind w:left="2126" w:hanging="425"/>
      </w:pPr>
      <w:rPr>
        <w:rFonts w:asciiTheme="minorHAnsi" w:hAnsiTheme="minorHAnsi" w:hint="default"/>
        <w:sz w:val="24"/>
      </w:rPr>
    </w:lvl>
    <w:lvl w:ilvl="4">
      <w:start w:val="1"/>
      <w:numFmt w:val="lowerLetter"/>
      <w:lvlText w:val="(%5)"/>
      <w:lvlJc w:val="left"/>
      <w:pPr>
        <w:tabs>
          <w:tab w:val="num" w:pos="2126"/>
        </w:tabs>
        <w:ind w:left="2552" w:hanging="426"/>
      </w:pPr>
      <w:rPr>
        <w:rFonts w:asciiTheme="minorHAnsi" w:hAnsiTheme="minorHAnsi" w:hint="default"/>
        <w:sz w:val="24"/>
      </w:rPr>
    </w:lvl>
    <w:lvl w:ilvl="5">
      <w:start w:val="1"/>
      <w:numFmt w:val="lowerRoman"/>
      <w:lvlText w:val="(%6)"/>
      <w:lvlJc w:val="left"/>
      <w:pPr>
        <w:tabs>
          <w:tab w:val="num" w:pos="2552"/>
        </w:tabs>
        <w:ind w:left="2977" w:hanging="425"/>
      </w:pPr>
      <w:rPr>
        <w:rFonts w:asciiTheme="minorHAnsi" w:hAnsiTheme="minorHAnsi" w:hint="default"/>
        <w:sz w:val="24"/>
      </w:rPr>
    </w:lvl>
    <w:lvl w:ilvl="6">
      <w:start w:val="1"/>
      <w:numFmt w:val="decimal"/>
      <w:lvlText w:val="%7."/>
      <w:lvlJc w:val="left"/>
      <w:pPr>
        <w:tabs>
          <w:tab w:val="num" w:pos="2977"/>
        </w:tabs>
        <w:ind w:left="3402" w:hanging="425"/>
      </w:pPr>
      <w:rPr>
        <w:rFonts w:asciiTheme="minorHAnsi" w:hAnsiTheme="minorHAnsi" w:hint="default"/>
        <w:sz w:val="24"/>
      </w:rPr>
    </w:lvl>
    <w:lvl w:ilvl="7">
      <w:start w:val="1"/>
      <w:numFmt w:val="lowerLetter"/>
      <w:lvlText w:val="%8."/>
      <w:lvlJc w:val="left"/>
      <w:pPr>
        <w:tabs>
          <w:tab w:val="num" w:pos="3402"/>
        </w:tabs>
        <w:ind w:left="3827" w:hanging="425"/>
      </w:pPr>
      <w:rPr>
        <w:rFonts w:asciiTheme="minorHAnsi" w:hAnsiTheme="minorHAnsi" w:hint="default"/>
        <w:sz w:val="24"/>
      </w:rPr>
    </w:lvl>
    <w:lvl w:ilvl="8">
      <w:start w:val="1"/>
      <w:numFmt w:val="lowerRoman"/>
      <w:lvlText w:val="%9."/>
      <w:lvlJc w:val="left"/>
      <w:pPr>
        <w:tabs>
          <w:tab w:val="num" w:pos="3827"/>
        </w:tabs>
        <w:ind w:left="4253" w:hanging="426"/>
      </w:pPr>
      <w:rPr>
        <w:rFonts w:asciiTheme="minorHAnsi" w:hAnsiTheme="minorHAnsi" w:hint="default"/>
        <w:sz w:val="24"/>
      </w:rPr>
    </w:lvl>
  </w:abstractNum>
  <w:abstractNum w:abstractNumId="6" w15:restartNumberingAfterBreak="0">
    <w:nsid w:val="0FE90A2E"/>
    <w:multiLevelType w:val="multilevel"/>
    <w:tmpl w:val="D0641AD8"/>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7" w15:restartNumberingAfterBreak="0">
    <w:nsid w:val="0FEF6690"/>
    <w:multiLevelType w:val="multilevel"/>
    <w:tmpl w:val="2C1470D8"/>
    <w:name w:val="Bullet"/>
    <w:numStyleLink w:val="Talpunktopstilling"/>
  </w:abstractNum>
  <w:abstractNum w:abstractNumId="8" w15:restartNumberingAfterBreak="0">
    <w:nsid w:val="11E64FE6"/>
    <w:multiLevelType w:val="multilevel"/>
    <w:tmpl w:val="A1E2F612"/>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9" w15:restartNumberingAfterBreak="0">
    <w:nsid w:val="1B2D3479"/>
    <w:multiLevelType w:val="multilevel"/>
    <w:tmpl w:val="16144E9E"/>
    <w:numStyleLink w:val="Bogstavopstilling"/>
  </w:abstractNum>
  <w:abstractNum w:abstractNumId="10" w15:restartNumberingAfterBreak="0">
    <w:nsid w:val="20DB168B"/>
    <w:multiLevelType w:val="multilevel"/>
    <w:tmpl w:val="D7B61ACC"/>
    <w:numStyleLink w:val="Punktopstilling"/>
  </w:abstractNum>
  <w:abstractNum w:abstractNumId="11" w15:restartNumberingAfterBreak="0">
    <w:nsid w:val="2DB118C8"/>
    <w:multiLevelType w:val="multilevel"/>
    <w:tmpl w:val="D7B61ACC"/>
    <w:styleLink w:val="Punktopstilling"/>
    <w:lvl w:ilvl="0">
      <w:start w:val="1"/>
      <w:numFmt w:val="bullet"/>
      <w:lvlText w:val=""/>
      <w:lvlJc w:val="left"/>
      <w:pPr>
        <w:ind w:left="851" w:hanging="426"/>
      </w:pPr>
      <w:rPr>
        <w:rFonts w:ascii="Symbol" w:hAnsi="Symbol" w:hint="default"/>
      </w:rPr>
    </w:lvl>
    <w:lvl w:ilvl="1">
      <w:start w:val="1"/>
      <w:numFmt w:val="bullet"/>
      <w:lvlText w:val="o"/>
      <w:lvlJc w:val="left"/>
      <w:pPr>
        <w:ind w:left="1276" w:hanging="425"/>
      </w:pPr>
      <w:rPr>
        <w:rFonts w:ascii="Courier New" w:hAnsi="Courier New" w:hint="default"/>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2" w:hanging="426"/>
      </w:pPr>
      <w:rPr>
        <w:rFonts w:ascii="Courier New" w:hAnsi="Courier New" w:hint="default"/>
      </w:rPr>
    </w:lvl>
    <w:lvl w:ilvl="5">
      <w:start w:val="1"/>
      <w:numFmt w:val="bullet"/>
      <w:lvlText w:val=""/>
      <w:lvlJc w:val="left"/>
      <w:pPr>
        <w:tabs>
          <w:tab w:val="num" w:pos="2552"/>
        </w:tabs>
        <w:ind w:left="2977" w:hanging="425"/>
      </w:pPr>
      <w:rPr>
        <w:rFonts w:ascii="Wingdings" w:hAnsi="Wingdings" w:hint="default"/>
      </w:rPr>
    </w:lvl>
    <w:lvl w:ilvl="6">
      <w:start w:val="1"/>
      <w:numFmt w:val="bullet"/>
      <w:lvlText w:val=""/>
      <w:lvlJc w:val="left"/>
      <w:pPr>
        <w:tabs>
          <w:tab w:val="num" w:pos="2977"/>
        </w:tabs>
        <w:ind w:left="3402" w:hanging="425"/>
      </w:pPr>
      <w:rPr>
        <w:rFonts w:ascii="Symbol" w:hAnsi="Symbol" w:hint="default"/>
      </w:rPr>
    </w:lvl>
    <w:lvl w:ilvl="7">
      <w:start w:val="1"/>
      <w:numFmt w:val="bullet"/>
      <w:lvlText w:val="o"/>
      <w:lvlJc w:val="left"/>
      <w:pPr>
        <w:tabs>
          <w:tab w:val="num" w:pos="3402"/>
        </w:tabs>
        <w:ind w:left="3827" w:hanging="425"/>
      </w:pPr>
      <w:rPr>
        <w:rFonts w:ascii="Courier New" w:hAnsi="Courier New" w:hint="default"/>
      </w:rPr>
    </w:lvl>
    <w:lvl w:ilvl="8">
      <w:start w:val="1"/>
      <w:numFmt w:val="bullet"/>
      <w:lvlText w:val=""/>
      <w:lvlJc w:val="left"/>
      <w:pPr>
        <w:ind w:left="4253" w:hanging="426"/>
      </w:pPr>
      <w:rPr>
        <w:rFonts w:ascii="Wingdings" w:hAnsi="Wingdings" w:hint="default"/>
      </w:rPr>
    </w:lvl>
  </w:abstractNum>
  <w:abstractNum w:abstractNumId="12" w15:restartNumberingAfterBreak="0">
    <w:nsid w:val="2EB34ED6"/>
    <w:multiLevelType w:val="multilevel"/>
    <w:tmpl w:val="21C631FA"/>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rPr>
    </w:lvl>
    <w:lvl w:ilvl="8">
      <w:start w:val="1"/>
      <w:numFmt w:val="bullet"/>
      <w:lvlText w:val=""/>
      <w:lvlJc w:val="left"/>
      <w:pPr>
        <w:ind w:left="3827" w:hanging="425"/>
      </w:pPr>
      <w:rPr>
        <w:rFonts w:ascii="Wingdings" w:hAnsi="Wingdings" w:hint="default"/>
      </w:rPr>
    </w:lvl>
  </w:abstractNum>
  <w:abstractNum w:abstractNumId="13" w15:restartNumberingAfterBreak="0">
    <w:nsid w:val="3104349A"/>
    <w:multiLevelType w:val="singleLevel"/>
    <w:tmpl w:val="04060001"/>
    <w:lvl w:ilvl="0">
      <w:start w:val="1"/>
      <w:numFmt w:val="bullet"/>
      <w:lvlText w:val=""/>
      <w:lvlJc w:val="left"/>
      <w:pPr>
        <w:ind w:left="720" w:hanging="360"/>
      </w:pPr>
      <w:rPr>
        <w:rFonts w:ascii="Symbol" w:hAnsi="Symbol" w:hint="default"/>
      </w:rPr>
    </w:lvl>
  </w:abstractNum>
  <w:abstractNum w:abstractNumId="14" w15:restartNumberingAfterBreak="0">
    <w:nsid w:val="32180C04"/>
    <w:multiLevelType w:val="multilevel"/>
    <w:tmpl w:val="D7B61ACC"/>
    <w:numStyleLink w:val="Punktopstilling"/>
  </w:abstractNum>
  <w:abstractNum w:abstractNumId="15" w15:restartNumberingAfterBreak="0">
    <w:nsid w:val="356D4890"/>
    <w:multiLevelType w:val="multilevel"/>
    <w:tmpl w:val="8264DDA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6" w15:restartNumberingAfterBreak="0">
    <w:nsid w:val="38320A18"/>
    <w:multiLevelType w:val="hybridMultilevel"/>
    <w:tmpl w:val="9FE8123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94959EE"/>
    <w:multiLevelType w:val="multilevel"/>
    <w:tmpl w:val="DF2E628E"/>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8" w15:restartNumberingAfterBreak="0">
    <w:nsid w:val="3A1A39C9"/>
    <w:multiLevelType w:val="multilevel"/>
    <w:tmpl w:val="7B64513A"/>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19" w15:restartNumberingAfterBreak="0">
    <w:nsid w:val="3C357E2B"/>
    <w:multiLevelType w:val="multilevel"/>
    <w:tmpl w:val="5A12D216"/>
    <w:lvl w:ilvl="0">
      <w:start w:val="1"/>
      <w:numFmt w:val="decimal"/>
      <w:lvlRestart w:val="0"/>
      <w:lvlText w:val="%1"/>
      <w:lvlJc w:val="left"/>
      <w:pPr>
        <w:ind w:left="850" w:hanging="425"/>
      </w:pPr>
      <w:rPr>
        <w:rFonts w:ascii="Calibri" w:hAnsi="Calibri" w:cs="Calibri"/>
        <w:sz w:val="24"/>
      </w:rPr>
    </w:lvl>
    <w:lvl w:ilvl="1">
      <w:start w:val="1"/>
      <w:numFmt w:val="lowerLetter"/>
      <w:lvlText w:val="%2)"/>
      <w:lvlJc w:val="left"/>
      <w:pPr>
        <w:ind w:left="1276" w:hanging="426"/>
      </w:pPr>
      <w:rPr>
        <w:rFonts w:ascii="Calibri" w:hAnsi="Calibri" w:cs="Calibri"/>
        <w:sz w:val="24"/>
      </w:rPr>
    </w:lvl>
    <w:lvl w:ilvl="2">
      <w:start w:val="1"/>
      <w:numFmt w:val="lowerRoman"/>
      <w:lvlText w:val="%3)"/>
      <w:lvlJc w:val="left"/>
      <w:pPr>
        <w:tabs>
          <w:tab w:val="num" w:pos="1276"/>
        </w:tabs>
        <w:ind w:left="1701" w:hanging="425"/>
      </w:pPr>
      <w:rPr>
        <w:rFonts w:ascii="Calibri" w:hAnsi="Calibri" w:cs="Calibri"/>
        <w:sz w:val="24"/>
      </w:rPr>
    </w:lvl>
    <w:lvl w:ilvl="3">
      <w:start w:val="1"/>
      <w:numFmt w:val="decimal"/>
      <w:lvlText w:val="(%4)"/>
      <w:lvlJc w:val="left"/>
      <w:pPr>
        <w:tabs>
          <w:tab w:val="num" w:pos="1701"/>
        </w:tabs>
        <w:ind w:left="2126" w:hanging="425"/>
      </w:pPr>
      <w:rPr>
        <w:rFonts w:ascii="Calibri" w:hAnsi="Calibri" w:cs="Calibri"/>
        <w:sz w:val="24"/>
      </w:rPr>
    </w:lvl>
    <w:lvl w:ilvl="4">
      <w:start w:val="1"/>
      <w:numFmt w:val="lowerLetter"/>
      <w:lvlText w:val="(%5)"/>
      <w:lvlJc w:val="left"/>
      <w:pPr>
        <w:tabs>
          <w:tab w:val="num" w:pos="2126"/>
        </w:tabs>
        <w:ind w:left="2551" w:hanging="425"/>
      </w:pPr>
      <w:rPr>
        <w:rFonts w:ascii="Calibri" w:hAnsi="Calibri" w:cs="Calibri"/>
        <w:sz w:val="24"/>
      </w:rPr>
    </w:lvl>
    <w:lvl w:ilvl="5">
      <w:start w:val="1"/>
      <w:numFmt w:val="lowerRoman"/>
      <w:lvlText w:val="(%6)"/>
      <w:lvlJc w:val="left"/>
      <w:pPr>
        <w:tabs>
          <w:tab w:val="num" w:pos="2551"/>
        </w:tabs>
        <w:ind w:left="2976" w:hanging="425"/>
      </w:pPr>
      <w:rPr>
        <w:rFonts w:ascii="Calibri" w:hAnsi="Calibri" w:cs="Calibri"/>
        <w:sz w:val="24"/>
      </w:rPr>
    </w:lvl>
    <w:lvl w:ilvl="6">
      <w:start w:val="1"/>
      <w:numFmt w:val="decimal"/>
      <w:lvlText w:val="%7."/>
      <w:lvlJc w:val="left"/>
      <w:pPr>
        <w:tabs>
          <w:tab w:val="num" w:pos="2976"/>
        </w:tabs>
        <w:ind w:left="3402" w:hanging="426"/>
      </w:pPr>
      <w:rPr>
        <w:rFonts w:ascii="Calibri" w:hAnsi="Calibri" w:cs="Calibri"/>
        <w:sz w:val="24"/>
      </w:rPr>
    </w:lvl>
    <w:lvl w:ilvl="7">
      <w:start w:val="1"/>
      <w:numFmt w:val="lowerLetter"/>
      <w:lvlText w:val="%8."/>
      <w:lvlJc w:val="left"/>
      <w:pPr>
        <w:tabs>
          <w:tab w:val="num" w:pos="3402"/>
        </w:tabs>
        <w:ind w:left="3827" w:hanging="425"/>
      </w:pPr>
      <w:rPr>
        <w:rFonts w:ascii="Calibri" w:hAnsi="Calibri" w:cs="Calibri"/>
        <w:sz w:val="24"/>
      </w:rPr>
    </w:lvl>
    <w:lvl w:ilvl="8">
      <w:start w:val="1"/>
      <w:numFmt w:val="lowerRoman"/>
      <w:lvlText w:val="%9."/>
      <w:lvlJc w:val="left"/>
      <w:pPr>
        <w:tabs>
          <w:tab w:val="num" w:pos="3827"/>
        </w:tabs>
        <w:ind w:left="4252" w:hanging="425"/>
      </w:pPr>
      <w:rPr>
        <w:rFonts w:ascii="Calibri" w:hAnsi="Calibri" w:cs="Calibri"/>
        <w:sz w:val="24"/>
      </w:rPr>
    </w:lvl>
  </w:abstractNum>
  <w:abstractNum w:abstractNumId="20" w15:restartNumberingAfterBreak="0">
    <w:nsid w:val="3E464EBE"/>
    <w:multiLevelType w:val="multilevel"/>
    <w:tmpl w:val="16144E9E"/>
    <w:numStyleLink w:val="Bogstavopstilling"/>
  </w:abstractNum>
  <w:abstractNum w:abstractNumId="21" w15:restartNumberingAfterBreak="0">
    <w:nsid w:val="3FBF36F9"/>
    <w:multiLevelType w:val="multilevel"/>
    <w:tmpl w:val="16144E9E"/>
    <w:numStyleLink w:val="Bogstavopstilling"/>
  </w:abstractNum>
  <w:abstractNum w:abstractNumId="22" w15:restartNumberingAfterBreak="0">
    <w:nsid w:val="414A7915"/>
    <w:multiLevelType w:val="multilevel"/>
    <w:tmpl w:val="16144E9E"/>
    <w:numStyleLink w:val="Bogstavopstilling"/>
  </w:abstractNum>
  <w:abstractNum w:abstractNumId="23" w15:restartNumberingAfterBreak="0">
    <w:nsid w:val="419B0B01"/>
    <w:multiLevelType w:val="multilevel"/>
    <w:tmpl w:val="16144E9E"/>
    <w:numStyleLink w:val="Bogstavopstilling"/>
  </w:abstractNum>
  <w:abstractNum w:abstractNumId="24" w15:restartNumberingAfterBreak="0">
    <w:nsid w:val="46E87A6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525222"/>
    <w:multiLevelType w:val="hybridMultilevel"/>
    <w:tmpl w:val="4EBCF9FE"/>
    <w:lvl w:ilvl="0" w:tplc="0FC8A7D0">
      <w:start w:val="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F303350"/>
    <w:multiLevelType w:val="multilevel"/>
    <w:tmpl w:val="16144E9E"/>
    <w:numStyleLink w:val="Bogstavopstilling"/>
  </w:abstractNum>
  <w:abstractNum w:abstractNumId="27" w15:restartNumberingAfterBreak="0">
    <w:nsid w:val="5038393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611861"/>
    <w:multiLevelType w:val="singleLevel"/>
    <w:tmpl w:val="04060001"/>
    <w:lvl w:ilvl="0">
      <w:start w:val="1"/>
      <w:numFmt w:val="bullet"/>
      <w:lvlText w:val=""/>
      <w:lvlJc w:val="left"/>
      <w:pPr>
        <w:ind w:left="720" w:hanging="360"/>
      </w:pPr>
      <w:rPr>
        <w:rFonts w:ascii="Symbol" w:hAnsi="Symbol" w:hint="default"/>
      </w:rPr>
    </w:lvl>
  </w:abstractNum>
  <w:abstractNum w:abstractNumId="29" w15:restartNumberingAfterBreak="0">
    <w:nsid w:val="62C31F0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FF0D7B"/>
    <w:multiLevelType w:val="multilevel"/>
    <w:tmpl w:val="F76C6E3E"/>
    <w:lvl w:ilvl="0">
      <w:start w:val="1"/>
      <w:numFmt w:val="decimal"/>
      <w:lvlRestart w:val="0"/>
      <w:lvlText w:val="%1"/>
      <w:lvlJc w:val="left"/>
      <w:pPr>
        <w:ind w:left="425" w:hanging="425"/>
      </w:pPr>
      <w:rPr>
        <w:rFonts w:ascii="Calibri" w:hAnsi="Calibri" w:cs="Calibri"/>
        <w:sz w:val="24"/>
      </w:rPr>
    </w:lvl>
    <w:lvl w:ilvl="1">
      <w:start w:val="1"/>
      <w:numFmt w:val="lowerLetter"/>
      <w:lvlText w:val="%2)"/>
      <w:lvlJc w:val="left"/>
      <w:pPr>
        <w:ind w:left="851" w:hanging="426"/>
      </w:pPr>
      <w:rPr>
        <w:rFonts w:ascii="Calibri" w:hAnsi="Calibri" w:cs="Calibri"/>
        <w:sz w:val="24"/>
      </w:rPr>
    </w:lvl>
    <w:lvl w:ilvl="2">
      <w:start w:val="1"/>
      <w:numFmt w:val="lowerRoman"/>
      <w:lvlText w:val="%3)"/>
      <w:lvlJc w:val="left"/>
      <w:pPr>
        <w:tabs>
          <w:tab w:val="num" w:pos="851"/>
        </w:tabs>
        <w:ind w:left="1276" w:hanging="425"/>
      </w:pPr>
      <w:rPr>
        <w:rFonts w:ascii="Calibri" w:hAnsi="Calibri" w:cs="Calibri"/>
        <w:sz w:val="24"/>
      </w:rPr>
    </w:lvl>
    <w:lvl w:ilvl="3">
      <w:start w:val="1"/>
      <w:numFmt w:val="decimal"/>
      <w:lvlText w:val="(%4)"/>
      <w:lvlJc w:val="left"/>
      <w:pPr>
        <w:tabs>
          <w:tab w:val="num" w:pos="1276"/>
        </w:tabs>
        <w:ind w:left="1701" w:hanging="425"/>
      </w:pPr>
      <w:rPr>
        <w:rFonts w:ascii="Calibri" w:hAnsi="Calibri" w:cs="Calibri"/>
        <w:sz w:val="24"/>
      </w:rPr>
    </w:lvl>
    <w:lvl w:ilvl="4">
      <w:start w:val="1"/>
      <w:numFmt w:val="lowerLetter"/>
      <w:lvlText w:val="(%5)"/>
      <w:lvlJc w:val="left"/>
      <w:pPr>
        <w:tabs>
          <w:tab w:val="num" w:pos="1701"/>
        </w:tabs>
        <w:ind w:left="2126" w:hanging="425"/>
      </w:pPr>
      <w:rPr>
        <w:rFonts w:ascii="Calibri" w:hAnsi="Calibri" w:cs="Calibri"/>
        <w:sz w:val="24"/>
      </w:rPr>
    </w:lvl>
    <w:lvl w:ilvl="5">
      <w:start w:val="1"/>
      <w:numFmt w:val="lowerRoman"/>
      <w:lvlText w:val="(%6)"/>
      <w:lvlJc w:val="left"/>
      <w:pPr>
        <w:tabs>
          <w:tab w:val="num" w:pos="2126"/>
        </w:tabs>
        <w:ind w:left="2551" w:hanging="425"/>
      </w:pPr>
      <w:rPr>
        <w:rFonts w:ascii="Calibri" w:hAnsi="Calibri" w:cs="Calibri"/>
        <w:sz w:val="24"/>
      </w:rPr>
    </w:lvl>
    <w:lvl w:ilvl="6">
      <w:start w:val="1"/>
      <w:numFmt w:val="decimal"/>
      <w:lvlText w:val="%7."/>
      <w:lvlJc w:val="left"/>
      <w:pPr>
        <w:tabs>
          <w:tab w:val="num" w:pos="2551"/>
        </w:tabs>
        <w:ind w:left="2977" w:hanging="426"/>
      </w:pPr>
      <w:rPr>
        <w:rFonts w:ascii="Calibri" w:hAnsi="Calibri" w:cs="Calibri"/>
        <w:sz w:val="24"/>
      </w:rPr>
    </w:lvl>
    <w:lvl w:ilvl="7">
      <w:start w:val="1"/>
      <w:numFmt w:val="lowerLetter"/>
      <w:lvlText w:val="%8."/>
      <w:lvlJc w:val="left"/>
      <w:pPr>
        <w:tabs>
          <w:tab w:val="num" w:pos="2977"/>
        </w:tabs>
        <w:ind w:left="3402" w:hanging="425"/>
      </w:pPr>
      <w:rPr>
        <w:rFonts w:ascii="Calibri" w:hAnsi="Calibri" w:cs="Calibri"/>
        <w:sz w:val="24"/>
      </w:rPr>
    </w:lvl>
    <w:lvl w:ilvl="8">
      <w:start w:val="1"/>
      <w:numFmt w:val="lowerRoman"/>
      <w:lvlText w:val="%9."/>
      <w:lvlJc w:val="left"/>
      <w:pPr>
        <w:tabs>
          <w:tab w:val="num" w:pos="3402"/>
        </w:tabs>
        <w:ind w:left="3827" w:hanging="425"/>
      </w:pPr>
      <w:rPr>
        <w:rFonts w:ascii="Calibri" w:hAnsi="Calibri" w:cs="Calibri"/>
        <w:sz w:val="24"/>
      </w:rPr>
    </w:lvl>
  </w:abstractNum>
  <w:abstractNum w:abstractNumId="31" w15:restartNumberingAfterBreak="0">
    <w:nsid w:val="6ABF772D"/>
    <w:multiLevelType w:val="multilevel"/>
    <w:tmpl w:val="393E4F54"/>
    <w:lvl w:ilvl="0">
      <w:start w:val="1"/>
      <w:numFmt w:val="bullet"/>
      <w:lvlRestart w:val="0"/>
      <w:lvlText w:val=""/>
      <w:lvlJc w:val="left"/>
      <w:pPr>
        <w:ind w:left="850" w:hanging="425"/>
      </w:pPr>
      <w:rPr>
        <w:rFonts w:ascii="Symbol" w:hAnsi="Symbol" w:hint="default"/>
      </w:rPr>
    </w:lvl>
    <w:lvl w:ilvl="1">
      <w:start w:val="1"/>
      <w:numFmt w:val="bullet"/>
      <w:lvlText w:val="o"/>
      <w:lvlJc w:val="left"/>
      <w:pPr>
        <w:ind w:left="1276" w:hanging="426"/>
      </w:pPr>
      <w:rPr>
        <w:rFonts w:ascii="Courier New" w:hAnsi="Courier New" w:cs="Courier New"/>
      </w:rPr>
    </w:lvl>
    <w:lvl w:ilvl="2">
      <w:start w:val="1"/>
      <w:numFmt w:val="bullet"/>
      <w:lvlText w:val=""/>
      <w:lvlJc w:val="left"/>
      <w:pPr>
        <w:tabs>
          <w:tab w:val="num" w:pos="1276"/>
        </w:tabs>
        <w:ind w:left="1701" w:hanging="425"/>
      </w:pPr>
      <w:rPr>
        <w:rFonts w:ascii="Wingdings" w:hAnsi="Wingdings" w:hint="default"/>
      </w:rPr>
    </w:lvl>
    <w:lvl w:ilvl="3">
      <w:start w:val="1"/>
      <w:numFmt w:val="bullet"/>
      <w:lvlText w:val=""/>
      <w:lvlJc w:val="left"/>
      <w:pPr>
        <w:tabs>
          <w:tab w:val="num" w:pos="1701"/>
        </w:tabs>
        <w:ind w:left="2126" w:hanging="425"/>
      </w:pPr>
      <w:rPr>
        <w:rFonts w:ascii="Symbol" w:hAnsi="Symbol" w:hint="default"/>
      </w:rPr>
    </w:lvl>
    <w:lvl w:ilvl="4">
      <w:start w:val="1"/>
      <w:numFmt w:val="bullet"/>
      <w:lvlText w:val="o"/>
      <w:lvlJc w:val="left"/>
      <w:pPr>
        <w:tabs>
          <w:tab w:val="num" w:pos="2126"/>
        </w:tabs>
        <w:ind w:left="2551" w:hanging="425"/>
      </w:pPr>
      <w:rPr>
        <w:rFonts w:ascii="Courier New" w:hAnsi="Courier New" w:cs="Courier New"/>
      </w:rPr>
    </w:lvl>
    <w:lvl w:ilvl="5">
      <w:start w:val="1"/>
      <w:numFmt w:val="bullet"/>
      <w:lvlText w:val=""/>
      <w:lvlJc w:val="left"/>
      <w:pPr>
        <w:tabs>
          <w:tab w:val="num" w:pos="2551"/>
        </w:tabs>
        <w:ind w:left="2976" w:hanging="425"/>
      </w:pPr>
      <w:rPr>
        <w:rFonts w:ascii="Wingdings" w:hAnsi="Wingdings" w:hint="default"/>
      </w:rPr>
    </w:lvl>
    <w:lvl w:ilvl="6">
      <w:start w:val="1"/>
      <w:numFmt w:val="bullet"/>
      <w:lvlText w:val=""/>
      <w:lvlJc w:val="left"/>
      <w:pPr>
        <w:tabs>
          <w:tab w:val="num" w:pos="2976"/>
        </w:tabs>
        <w:ind w:left="3402" w:hanging="426"/>
      </w:pPr>
      <w:rPr>
        <w:rFonts w:ascii="Symbol" w:hAnsi="Symbol" w:hint="default"/>
      </w:rPr>
    </w:lvl>
    <w:lvl w:ilvl="7">
      <w:start w:val="1"/>
      <w:numFmt w:val="bullet"/>
      <w:lvlText w:val="o"/>
      <w:lvlJc w:val="left"/>
      <w:pPr>
        <w:tabs>
          <w:tab w:val="num" w:pos="3402"/>
        </w:tabs>
        <w:ind w:left="3827" w:hanging="425"/>
      </w:pPr>
      <w:rPr>
        <w:rFonts w:ascii="Courier New" w:hAnsi="Courier New" w:cs="Courier New"/>
      </w:rPr>
    </w:lvl>
    <w:lvl w:ilvl="8">
      <w:start w:val="1"/>
      <w:numFmt w:val="bullet"/>
      <w:lvlText w:val=""/>
      <w:lvlJc w:val="left"/>
      <w:pPr>
        <w:ind w:left="4252" w:hanging="425"/>
      </w:pPr>
      <w:rPr>
        <w:rFonts w:ascii="Wingdings" w:hAnsi="Wingdings" w:hint="default"/>
      </w:rPr>
    </w:lvl>
  </w:abstractNum>
  <w:abstractNum w:abstractNumId="32" w15:restartNumberingAfterBreak="0">
    <w:nsid w:val="6BCF3CEF"/>
    <w:multiLevelType w:val="multilevel"/>
    <w:tmpl w:val="7D76B04C"/>
    <w:lvl w:ilvl="0">
      <w:start w:val="1"/>
      <w:numFmt w:val="bullet"/>
      <w:lvlRestart w:val="0"/>
      <w:lvlText w:val=""/>
      <w:lvlJc w:val="left"/>
      <w:pPr>
        <w:ind w:left="425" w:hanging="425"/>
      </w:pPr>
      <w:rPr>
        <w:rFonts w:ascii="Symbol" w:hAnsi="Symbol" w:hint="default"/>
      </w:rPr>
    </w:lvl>
    <w:lvl w:ilvl="1">
      <w:start w:val="1"/>
      <w:numFmt w:val="bullet"/>
      <w:lvlText w:val="o"/>
      <w:lvlJc w:val="left"/>
      <w:pPr>
        <w:ind w:left="851" w:hanging="426"/>
      </w:pPr>
      <w:rPr>
        <w:rFonts w:ascii="Courier New" w:hAnsi="Courier New" w:cs="Courier New" w:hint="default"/>
      </w:rPr>
    </w:lvl>
    <w:lvl w:ilvl="2">
      <w:start w:val="1"/>
      <w:numFmt w:val="bullet"/>
      <w:lvlText w:val=""/>
      <w:lvlJc w:val="left"/>
      <w:pPr>
        <w:tabs>
          <w:tab w:val="num" w:pos="851"/>
        </w:tabs>
        <w:ind w:left="1276" w:hanging="425"/>
      </w:pPr>
      <w:rPr>
        <w:rFonts w:ascii="Wingdings" w:hAnsi="Wingdings" w:hint="default"/>
      </w:rPr>
    </w:lvl>
    <w:lvl w:ilvl="3">
      <w:start w:val="1"/>
      <w:numFmt w:val="bullet"/>
      <w:lvlText w:val=""/>
      <w:lvlJc w:val="left"/>
      <w:pPr>
        <w:tabs>
          <w:tab w:val="num" w:pos="1276"/>
        </w:tabs>
        <w:ind w:left="1701" w:hanging="425"/>
      </w:pPr>
      <w:rPr>
        <w:rFonts w:ascii="Symbol" w:hAnsi="Symbol" w:hint="default"/>
      </w:rPr>
    </w:lvl>
    <w:lvl w:ilvl="4">
      <w:start w:val="1"/>
      <w:numFmt w:val="bullet"/>
      <w:lvlText w:val="o"/>
      <w:lvlJc w:val="left"/>
      <w:pPr>
        <w:tabs>
          <w:tab w:val="num" w:pos="1701"/>
        </w:tabs>
        <w:ind w:left="2126" w:hanging="425"/>
      </w:pPr>
      <w:rPr>
        <w:rFonts w:ascii="Courier New" w:hAnsi="Courier New" w:cs="Courier New" w:hint="default"/>
      </w:rPr>
    </w:lvl>
    <w:lvl w:ilvl="5">
      <w:start w:val="1"/>
      <w:numFmt w:val="bullet"/>
      <w:lvlText w:val=""/>
      <w:lvlJc w:val="left"/>
      <w:pPr>
        <w:tabs>
          <w:tab w:val="num" w:pos="2126"/>
        </w:tabs>
        <w:ind w:left="2551" w:hanging="425"/>
      </w:pPr>
      <w:rPr>
        <w:rFonts w:ascii="Wingdings" w:hAnsi="Wingdings" w:hint="default"/>
      </w:rPr>
    </w:lvl>
    <w:lvl w:ilvl="6">
      <w:start w:val="1"/>
      <w:numFmt w:val="bullet"/>
      <w:lvlText w:val=""/>
      <w:lvlJc w:val="left"/>
      <w:pPr>
        <w:tabs>
          <w:tab w:val="num" w:pos="2551"/>
        </w:tabs>
        <w:ind w:left="2977" w:hanging="426"/>
      </w:pPr>
      <w:rPr>
        <w:rFonts w:ascii="Symbol" w:hAnsi="Symbol" w:hint="default"/>
      </w:rPr>
    </w:lvl>
    <w:lvl w:ilvl="7">
      <w:start w:val="1"/>
      <w:numFmt w:val="bullet"/>
      <w:lvlText w:val="o"/>
      <w:lvlJc w:val="left"/>
      <w:pPr>
        <w:tabs>
          <w:tab w:val="num" w:pos="2977"/>
        </w:tabs>
        <w:ind w:left="3402" w:hanging="425"/>
      </w:pPr>
      <w:rPr>
        <w:rFonts w:ascii="Courier New" w:hAnsi="Courier New" w:cs="Courier New" w:hint="default"/>
      </w:rPr>
    </w:lvl>
    <w:lvl w:ilvl="8">
      <w:start w:val="1"/>
      <w:numFmt w:val="bullet"/>
      <w:lvlText w:val=""/>
      <w:lvlJc w:val="left"/>
      <w:pPr>
        <w:ind w:left="3827" w:hanging="425"/>
      </w:pPr>
      <w:rPr>
        <w:rFonts w:ascii="Wingdings" w:hAnsi="Wingdings" w:hint="default"/>
      </w:rPr>
    </w:lvl>
  </w:abstractNum>
  <w:abstractNum w:abstractNumId="33" w15:restartNumberingAfterBreak="0">
    <w:nsid w:val="734147DA"/>
    <w:multiLevelType w:val="multilevel"/>
    <w:tmpl w:val="D7B61ACC"/>
    <w:numStyleLink w:val="Punktopstilling"/>
  </w:abstractNum>
  <w:abstractNum w:abstractNumId="34" w15:restartNumberingAfterBreak="0">
    <w:nsid w:val="748B40DB"/>
    <w:multiLevelType w:val="multilevel"/>
    <w:tmpl w:val="16144E9E"/>
    <w:numStyleLink w:val="Bogstavopstilling"/>
  </w:abstractNum>
  <w:abstractNum w:abstractNumId="35" w15:restartNumberingAfterBreak="0">
    <w:nsid w:val="79266F93"/>
    <w:multiLevelType w:val="multilevel"/>
    <w:tmpl w:val="0406001D"/>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4"/>
      </w:rPr>
    </w:lvl>
    <w:lvl w:ilvl="3">
      <w:start w:val="1"/>
      <w:numFmt w:val="decimal"/>
      <w:lvlText w:val="(%4)"/>
      <w:lvlJc w:val="left"/>
      <w:pPr>
        <w:ind w:left="1440" w:hanging="360"/>
      </w:pPr>
      <w:rPr>
        <w:rFonts w:hint="default"/>
        <w:sz w:val="24"/>
      </w:rPr>
    </w:lvl>
    <w:lvl w:ilvl="4">
      <w:start w:val="1"/>
      <w:numFmt w:val="lowerLetter"/>
      <w:lvlText w:val="(%5)"/>
      <w:lvlJc w:val="left"/>
      <w:pPr>
        <w:ind w:left="1800" w:hanging="360"/>
      </w:pPr>
      <w:rPr>
        <w:rFonts w:hint="default"/>
        <w:sz w:val="24"/>
      </w:rPr>
    </w:lvl>
    <w:lvl w:ilvl="5">
      <w:start w:val="1"/>
      <w:numFmt w:val="lowerRoman"/>
      <w:lvlText w:val="(%6)"/>
      <w:lvlJc w:val="left"/>
      <w:pPr>
        <w:ind w:left="2160" w:hanging="360"/>
      </w:pPr>
      <w:rPr>
        <w:rFonts w:hint="default"/>
        <w:sz w:val="24"/>
      </w:rPr>
    </w:lvl>
    <w:lvl w:ilvl="6">
      <w:start w:val="1"/>
      <w:numFmt w:val="decimal"/>
      <w:lvlText w:val="%7."/>
      <w:lvlJc w:val="left"/>
      <w:pPr>
        <w:ind w:left="2520" w:hanging="360"/>
      </w:pPr>
      <w:rPr>
        <w:rFonts w:hint="default"/>
        <w:sz w:val="24"/>
      </w:rPr>
    </w:lvl>
    <w:lvl w:ilvl="7">
      <w:start w:val="1"/>
      <w:numFmt w:val="lowerLetter"/>
      <w:lvlText w:val="%8."/>
      <w:lvlJc w:val="left"/>
      <w:pPr>
        <w:ind w:left="2880" w:hanging="360"/>
      </w:pPr>
      <w:rPr>
        <w:rFonts w:hint="default"/>
        <w:sz w:val="24"/>
      </w:rPr>
    </w:lvl>
    <w:lvl w:ilvl="8">
      <w:start w:val="1"/>
      <w:numFmt w:val="lowerRoman"/>
      <w:lvlText w:val="%9."/>
      <w:lvlJc w:val="left"/>
      <w:pPr>
        <w:ind w:left="3240" w:hanging="360"/>
      </w:pPr>
      <w:rPr>
        <w:rFonts w:hint="default"/>
        <w:sz w:val="24"/>
      </w:rPr>
    </w:lvl>
  </w:abstractNum>
  <w:num w:numId="1">
    <w:abstractNumId w:val="11"/>
  </w:num>
  <w:num w:numId="2">
    <w:abstractNumId w:val="5"/>
  </w:num>
  <w:num w:numId="3">
    <w:abstractNumId w:val="0"/>
  </w:num>
  <w:num w:numId="4">
    <w:abstractNumId w:val="2"/>
  </w:num>
  <w:num w:numId="5">
    <w:abstractNumId w:val="10"/>
  </w:num>
  <w:num w:numId="6">
    <w:abstractNumId w:val="8"/>
  </w:num>
  <w:num w:numId="7">
    <w:abstractNumId w:val="24"/>
  </w:num>
  <w:num w:numId="8">
    <w:abstractNumId w:val="29"/>
  </w:num>
  <w:num w:numId="9">
    <w:abstractNumId w:val="27"/>
  </w:num>
  <w:num w:numId="10">
    <w:abstractNumId w:val="31"/>
  </w:num>
  <w:num w:numId="11">
    <w:abstractNumId w:val="4"/>
  </w:num>
  <w:num w:numId="12">
    <w:abstractNumId w:val="15"/>
  </w:num>
  <w:num w:numId="13">
    <w:abstractNumId w:val="30"/>
  </w:num>
  <w:num w:numId="14">
    <w:abstractNumId w:val="19"/>
  </w:num>
  <w:num w:numId="15">
    <w:abstractNumId w:val="17"/>
  </w:num>
  <w:num w:numId="16">
    <w:abstractNumId w:val="34"/>
  </w:num>
  <w:num w:numId="17">
    <w:abstractNumId w:val="14"/>
  </w:num>
  <w:num w:numId="18">
    <w:abstractNumId w:val="18"/>
  </w:num>
  <w:num w:numId="19">
    <w:abstractNumId w:val="22"/>
  </w:num>
  <w:num w:numId="20">
    <w:abstractNumId w:val="35"/>
  </w:num>
  <w:num w:numId="21">
    <w:abstractNumId w:val="21"/>
  </w:num>
  <w:num w:numId="22">
    <w:abstractNumId w:val="6"/>
  </w:num>
  <w:num w:numId="23">
    <w:abstractNumId w:val="9"/>
  </w:num>
  <w:num w:numId="24">
    <w:abstractNumId w:val="12"/>
  </w:num>
  <w:num w:numId="25">
    <w:abstractNumId w:val="3"/>
  </w:num>
  <w:num w:numId="26">
    <w:abstractNumId w:val="26"/>
  </w:num>
  <w:num w:numId="27">
    <w:abstractNumId w:val="23"/>
  </w:num>
  <w:num w:numId="28">
    <w:abstractNumId w:val="20"/>
  </w:num>
  <w:num w:numId="29">
    <w:abstractNumId w:val="32"/>
  </w:num>
  <w:num w:numId="30">
    <w:abstractNumId w:val="28"/>
  </w:num>
  <w:num w:numId="31">
    <w:abstractNumId w:val="13"/>
  </w:num>
  <w:num w:numId="32">
    <w:abstractNumId w:val="33"/>
  </w:num>
  <w:num w:numId="33">
    <w:abstractNumId w:val="16"/>
  </w:num>
  <w:num w:numId="34">
    <w:abstractNumId w:val="25"/>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5"/>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2B"/>
    <w:rsid w:val="00004AA3"/>
    <w:rsid w:val="00013EA4"/>
    <w:rsid w:val="00014751"/>
    <w:rsid w:val="00014A0A"/>
    <w:rsid w:val="00023F51"/>
    <w:rsid w:val="00027C81"/>
    <w:rsid w:val="00033891"/>
    <w:rsid w:val="00035465"/>
    <w:rsid w:val="0003604C"/>
    <w:rsid w:val="0004385B"/>
    <w:rsid w:val="00044D41"/>
    <w:rsid w:val="0004516D"/>
    <w:rsid w:val="00053DF0"/>
    <w:rsid w:val="000604B0"/>
    <w:rsid w:val="00083C31"/>
    <w:rsid w:val="00084FB3"/>
    <w:rsid w:val="000900FD"/>
    <w:rsid w:val="00093974"/>
    <w:rsid w:val="00094B58"/>
    <w:rsid w:val="00097FC7"/>
    <w:rsid w:val="000A06BE"/>
    <w:rsid w:val="000A0A49"/>
    <w:rsid w:val="000A3E38"/>
    <w:rsid w:val="000A70B5"/>
    <w:rsid w:val="000C565C"/>
    <w:rsid w:val="000C5D00"/>
    <w:rsid w:val="000D0A4A"/>
    <w:rsid w:val="000D115A"/>
    <w:rsid w:val="000D6E83"/>
    <w:rsid w:val="000F1D4D"/>
    <w:rsid w:val="001018AE"/>
    <w:rsid w:val="001025F1"/>
    <w:rsid w:val="00111646"/>
    <w:rsid w:val="00111B40"/>
    <w:rsid w:val="00120675"/>
    <w:rsid w:val="00122947"/>
    <w:rsid w:val="00127F2E"/>
    <w:rsid w:val="00130DA6"/>
    <w:rsid w:val="00132880"/>
    <w:rsid w:val="00136FED"/>
    <w:rsid w:val="001467C7"/>
    <w:rsid w:val="001471B5"/>
    <w:rsid w:val="00152AD5"/>
    <w:rsid w:val="00153306"/>
    <w:rsid w:val="00155C19"/>
    <w:rsid w:val="00162522"/>
    <w:rsid w:val="00164CED"/>
    <w:rsid w:val="001709B8"/>
    <w:rsid w:val="0017157E"/>
    <w:rsid w:val="001813DE"/>
    <w:rsid w:val="001940DA"/>
    <w:rsid w:val="001952BE"/>
    <w:rsid w:val="00197BA9"/>
    <w:rsid w:val="001A0ABE"/>
    <w:rsid w:val="001A2DCF"/>
    <w:rsid w:val="001A5E82"/>
    <w:rsid w:val="001B3668"/>
    <w:rsid w:val="001B5365"/>
    <w:rsid w:val="001C1494"/>
    <w:rsid w:val="001C2112"/>
    <w:rsid w:val="001C5C28"/>
    <w:rsid w:val="001C752F"/>
    <w:rsid w:val="001E0768"/>
    <w:rsid w:val="001E1B06"/>
    <w:rsid w:val="001F034E"/>
    <w:rsid w:val="001F1102"/>
    <w:rsid w:val="001F2CC6"/>
    <w:rsid w:val="002038F3"/>
    <w:rsid w:val="00213029"/>
    <w:rsid w:val="00214EF2"/>
    <w:rsid w:val="00216319"/>
    <w:rsid w:val="00216866"/>
    <w:rsid w:val="00221DEE"/>
    <w:rsid w:val="0023418B"/>
    <w:rsid w:val="002372AE"/>
    <w:rsid w:val="00242B2A"/>
    <w:rsid w:val="002446B8"/>
    <w:rsid w:val="00247E20"/>
    <w:rsid w:val="00250E2D"/>
    <w:rsid w:val="002539C6"/>
    <w:rsid w:val="0025606C"/>
    <w:rsid w:val="002562D0"/>
    <w:rsid w:val="00256B47"/>
    <w:rsid w:val="00264B7A"/>
    <w:rsid w:val="0026544C"/>
    <w:rsid w:val="002672B5"/>
    <w:rsid w:val="00274AD4"/>
    <w:rsid w:val="00286C88"/>
    <w:rsid w:val="00287F78"/>
    <w:rsid w:val="00291C7F"/>
    <w:rsid w:val="00293628"/>
    <w:rsid w:val="002B099A"/>
    <w:rsid w:val="002B35FC"/>
    <w:rsid w:val="002B4E17"/>
    <w:rsid w:val="002B5410"/>
    <w:rsid w:val="002C14DA"/>
    <w:rsid w:val="002C2332"/>
    <w:rsid w:val="002C3DA9"/>
    <w:rsid w:val="002D4AEF"/>
    <w:rsid w:val="00300B16"/>
    <w:rsid w:val="00310F3F"/>
    <w:rsid w:val="003224BD"/>
    <w:rsid w:val="00327B06"/>
    <w:rsid w:val="00332004"/>
    <w:rsid w:val="00342ADF"/>
    <w:rsid w:val="0035549B"/>
    <w:rsid w:val="00357F5B"/>
    <w:rsid w:val="00375AA8"/>
    <w:rsid w:val="00383D23"/>
    <w:rsid w:val="00384425"/>
    <w:rsid w:val="00397E5F"/>
    <w:rsid w:val="003A15E6"/>
    <w:rsid w:val="003A7AD3"/>
    <w:rsid w:val="003B0EDE"/>
    <w:rsid w:val="003B48C5"/>
    <w:rsid w:val="003B5983"/>
    <w:rsid w:val="003C05B9"/>
    <w:rsid w:val="003C17C4"/>
    <w:rsid w:val="003D09DF"/>
    <w:rsid w:val="003D105A"/>
    <w:rsid w:val="003D3E52"/>
    <w:rsid w:val="003D5506"/>
    <w:rsid w:val="003E0167"/>
    <w:rsid w:val="003F19EB"/>
    <w:rsid w:val="003F5357"/>
    <w:rsid w:val="003F537D"/>
    <w:rsid w:val="003F715A"/>
    <w:rsid w:val="0040143E"/>
    <w:rsid w:val="004022F2"/>
    <w:rsid w:val="00411EF9"/>
    <w:rsid w:val="0041231D"/>
    <w:rsid w:val="004127DF"/>
    <w:rsid w:val="00412DF6"/>
    <w:rsid w:val="004179CB"/>
    <w:rsid w:val="00440DBA"/>
    <w:rsid w:val="00443032"/>
    <w:rsid w:val="00447B60"/>
    <w:rsid w:val="00450BA8"/>
    <w:rsid w:val="00451423"/>
    <w:rsid w:val="00451C3C"/>
    <w:rsid w:val="00453D00"/>
    <w:rsid w:val="004604BD"/>
    <w:rsid w:val="004734A4"/>
    <w:rsid w:val="004751F2"/>
    <w:rsid w:val="0047573F"/>
    <w:rsid w:val="00476531"/>
    <w:rsid w:val="004800F3"/>
    <w:rsid w:val="004827CC"/>
    <w:rsid w:val="00487831"/>
    <w:rsid w:val="00493743"/>
    <w:rsid w:val="00495ED9"/>
    <w:rsid w:val="00496DDF"/>
    <w:rsid w:val="00497422"/>
    <w:rsid w:val="004A04E6"/>
    <w:rsid w:val="004A2A52"/>
    <w:rsid w:val="004A5B98"/>
    <w:rsid w:val="004A6D41"/>
    <w:rsid w:val="004B77DE"/>
    <w:rsid w:val="004C2138"/>
    <w:rsid w:val="004D48EE"/>
    <w:rsid w:val="004E2842"/>
    <w:rsid w:val="004E5DBD"/>
    <w:rsid w:val="004E5DE9"/>
    <w:rsid w:val="004F092D"/>
    <w:rsid w:val="005014E0"/>
    <w:rsid w:val="0051092A"/>
    <w:rsid w:val="005164F8"/>
    <w:rsid w:val="0051714E"/>
    <w:rsid w:val="00522FFD"/>
    <w:rsid w:val="005236BD"/>
    <w:rsid w:val="00525731"/>
    <w:rsid w:val="00531AEA"/>
    <w:rsid w:val="0054037D"/>
    <w:rsid w:val="005501AF"/>
    <w:rsid w:val="00561386"/>
    <w:rsid w:val="005624D9"/>
    <w:rsid w:val="00566D20"/>
    <w:rsid w:val="005718E9"/>
    <w:rsid w:val="00572823"/>
    <w:rsid w:val="0057641D"/>
    <w:rsid w:val="00580653"/>
    <w:rsid w:val="0058356B"/>
    <w:rsid w:val="00585D35"/>
    <w:rsid w:val="005919E8"/>
    <w:rsid w:val="00592941"/>
    <w:rsid w:val="00592B7F"/>
    <w:rsid w:val="00593890"/>
    <w:rsid w:val="005A1968"/>
    <w:rsid w:val="005A2CF4"/>
    <w:rsid w:val="005A3369"/>
    <w:rsid w:val="005A4D25"/>
    <w:rsid w:val="005B58ED"/>
    <w:rsid w:val="005C732F"/>
    <w:rsid w:val="005D4994"/>
    <w:rsid w:val="005D6606"/>
    <w:rsid w:val="005D7E74"/>
    <w:rsid w:val="005E0000"/>
    <w:rsid w:val="005F65B8"/>
    <w:rsid w:val="00602E62"/>
    <w:rsid w:val="006240DF"/>
    <w:rsid w:val="006322BD"/>
    <w:rsid w:val="006561A5"/>
    <w:rsid w:val="00656D73"/>
    <w:rsid w:val="00660155"/>
    <w:rsid w:val="006630EA"/>
    <w:rsid w:val="00664151"/>
    <w:rsid w:val="00666516"/>
    <w:rsid w:val="00673934"/>
    <w:rsid w:val="00690D94"/>
    <w:rsid w:val="00693091"/>
    <w:rsid w:val="006A409C"/>
    <w:rsid w:val="006A535A"/>
    <w:rsid w:val="006B402E"/>
    <w:rsid w:val="006B6486"/>
    <w:rsid w:val="006B688F"/>
    <w:rsid w:val="006B728A"/>
    <w:rsid w:val="006C2796"/>
    <w:rsid w:val="006C3F4C"/>
    <w:rsid w:val="006C419A"/>
    <w:rsid w:val="006C63B8"/>
    <w:rsid w:val="006D4B69"/>
    <w:rsid w:val="006E0998"/>
    <w:rsid w:val="006E2D6A"/>
    <w:rsid w:val="006E6646"/>
    <w:rsid w:val="006F37C6"/>
    <w:rsid w:val="006F45F9"/>
    <w:rsid w:val="006F5E6E"/>
    <w:rsid w:val="00703EB1"/>
    <w:rsid w:val="007133C5"/>
    <w:rsid w:val="00717530"/>
    <w:rsid w:val="0072292D"/>
    <w:rsid w:val="00730291"/>
    <w:rsid w:val="00730F03"/>
    <w:rsid w:val="00737B20"/>
    <w:rsid w:val="00742180"/>
    <w:rsid w:val="00745C91"/>
    <w:rsid w:val="00750A92"/>
    <w:rsid w:val="0075326E"/>
    <w:rsid w:val="00764660"/>
    <w:rsid w:val="00776CB9"/>
    <w:rsid w:val="00781717"/>
    <w:rsid w:val="0078196C"/>
    <w:rsid w:val="00782332"/>
    <w:rsid w:val="007831CC"/>
    <w:rsid w:val="00786C50"/>
    <w:rsid w:val="00792C3E"/>
    <w:rsid w:val="00792D2E"/>
    <w:rsid w:val="0079604F"/>
    <w:rsid w:val="00796525"/>
    <w:rsid w:val="007A2DBD"/>
    <w:rsid w:val="007A7CB0"/>
    <w:rsid w:val="007A7EB9"/>
    <w:rsid w:val="007B0CF0"/>
    <w:rsid w:val="007B0F2E"/>
    <w:rsid w:val="007B674C"/>
    <w:rsid w:val="007C52A5"/>
    <w:rsid w:val="007C5B2F"/>
    <w:rsid w:val="007D3337"/>
    <w:rsid w:val="007D373D"/>
    <w:rsid w:val="007D6808"/>
    <w:rsid w:val="007D707C"/>
    <w:rsid w:val="007E1890"/>
    <w:rsid w:val="007E754C"/>
    <w:rsid w:val="007E7651"/>
    <w:rsid w:val="007F1419"/>
    <w:rsid w:val="007F30B2"/>
    <w:rsid w:val="00811FDE"/>
    <w:rsid w:val="00812369"/>
    <w:rsid w:val="00815109"/>
    <w:rsid w:val="00815195"/>
    <w:rsid w:val="00823698"/>
    <w:rsid w:val="00825B60"/>
    <w:rsid w:val="00832B91"/>
    <w:rsid w:val="00832C57"/>
    <w:rsid w:val="008330EB"/>
    <w:rsid w:val="00834CA9"/>
    <w:rsid w:val="008427D7"/>
    <w:rsid w:val="008455D8"/>
    <w:rsid w:val="00845A45"/>
    <w:rsid w:val="008509C5"/>
    <w:rsid w:val="00850CA7"/>
    <w:rsid w:val="00852A07"/>
    <w:rsid w:val="00854CC5"/>
    <w:rsid w:val="00863F78"/>
    <w:rsid w:val="00873729"/>
    <w:rsid w:val="00877DA0"/>
    <w:rsid w:val="00884211"/>
    <w:rsid w:val="008874A9"/>
    <w:rsid w:val="00893AED"/>
    <w:rsid w:val="00893D9C"/>
    <w:rsid w:val="00895AA5"/>
    <w:rsid w:val="0089781B"/>
    <w:rsid w:val="008A27E5"/>
    <w:rsid w:val="008A66F6"/>
    <w:rsid w:val="008B07F5"/>
    <w:rsid w:val="008B172A"/>
    <w:rsid w:val="008B2178"/>
    <w:rsid w:val="008B2870"/>
    <w:rsid w:val="008B5CF0"/>
    <w:rsid w:val="008C4161"/>
    <w:rsid w:val="008C633B"/>
    <w:rsid w:val="008E331C"/>
    <w:rsid w:val="008E3752"/>
    <w:rsid w:val="008E5BDF"/>
    <w:rsid w:val="008F3609"/>
    <w:rsid w:val="009018AB"/>
    <w:rsid w:val="00903D1F"/>
    <w:rsid w:val="009102CF"/>
    <w:rsid w:val="00911B8E"/>
    <w:rsid w:val="00927837"/>
    <w:rsid w:val="0093285E"/>
    <w:rsid w:val="009416A7"/>
    <w:rsid w:val="009535D3"/>
    <w:rsid w:val="00956A0F"/>
    <w:rsid w:val="00957C13"/>
    <w:rsid w:val="00970035"/>
    <w:rsid w:val="00971D62"/>
    <w:rsid w:val="009846F6"/>
    <w:rsid w:val="009966DB"/>
    <w:rsid w:val="009A1F33"/>
    <w:rsid w:val="009B0B7F"/>
    <w:rsid w:val="009D30A5"/>
    <w:rsid w:val="009D7BB8"/>
    <w:rsid w:val="009E5C12"/>
    <w:rsid w:val="009E7976"/>
    <w:rsid w:val="009F30A9"/>
    <w:rsid w:val="009F5A7B"/>
    <w:rsid w:val="009F6624"/>
    <w:rsid w:val="00A03D05"/>
    <w:rsid w:val="00A067A9"/>
    <w:rsid w:val="00A14760"/>
    <w:rsid w:val="00A24F94"/>
    <w:rsid w:val="00A256D0"/>
    <w:rsid w:val="00A33726"/>
    <w:rsid w:val="00A34A66"/>
    <w:rsid w:val="00A34F1A"/>
    <w:rsid w:val="00A51B11"/>
    <w:rsid w:val="00A54850"/>
    <w:rsid w:val="00A63624"/>
    <w:rsid w:val="00A70A3D"/>
    <w:rsid w:val="00A7317F"/>
    <w:rsid w:val="00A7343B"/>
    <w:rsid w:val="00A90874"/>
    <w:rsid w:val="00A95324"/>
    <w:rsid w:val="00AA6EB1"/>
    <w:rsid w:val="00AB09BE"/>
    <w:rsid w:val="00AB0A0E"/>
    <w:rsid w:val="00AB1C4C"/>
    <w:rsid w:val="00AB1C70"/>
    <w:rsid w:val="00AB6EFD"/>
    <w:rsid w:val="00AB7E92"/>
    <w:rsid w:val="00AD13E4"/>
    <w:rsid w:val="00AE6829"/>
    <w:rsid w:val="00AF1959"/>
    <w:rsid w:val="00AF5083"/>
    <w:rsid w:val="00AF7275"/>
    <w:rsid w:val="00AF759D"/>
    <w:rsid w:val="00B01030"/>
    <w:rsid w:val="00B12BF4"/>
    <w:rsid w:val="00B17217"/>
    <w:rsid w:val="00B31A7D"/>
    <w:rsid w:val="00B41D79"/>
    <w:rsid w:val="00B4267C"/>
    <w:rsid w:val="00B46199"/>
    <w:rsid w:val="00B56394"/>
    <w:rsid w:val="00B67090"/>
    <w:rsid w:val="00B74A35"/>
    <w:rsid w:val="00B77AC3"/>
    <w:rsid w:val="00B80C29"/>
    <w:rsid w:val="00B910BE"/>
    <w:rsid w:val="00B939A6"/>
    <w:rsid w:val="00BA155F"/>
    <w:rsid w:val="00BA276B"/>
    <w:rsid w:val="00BA2982"/>
    <w:rsid w:val="00BB3523"/>
    <w:rsid w:val="00BC43BE"/>
    <w:rsid w:val="00BC7669"/>
    <w:rsid w:val="00BD5E81"/>
    <w:rsid w:val="00BE142E"/>
    <w:rsid w:val="00BF2644"/>
    <w:rsid w:val="00BF755E"/>
    <w:rsid w:val="00C071D2"/>
    <w:rsid w:val="00C11C71"/>
    <w:rsid w:val="00C144E2"/>
    <w:rsid w:val="00C1782E"/>
    <w:rsid w:val="00C211A8"/>
    <w:rsid w:val="00C26979"/>
    <w:rsid w:val="00C41988"/>
    <w:rsid w:val="00C41996"/>
    <w:rsid w:val="00C42FEA"/>
    <w:rsid w:val="00C43ADA"/>
    <w:rsid w:val="00C4515C"/>
    <w:rsid w:val="00C546F2"/>
    <w:rsid w:val="00C60188"/>
    <w:rsid w:val="00C7330F"/>
    <w:rsid w:val="00C73429"/>
    <w:rsid w:val="00C75A4D"/>
    <w:rsid w:val="00C8131A"/>
    <w:rsid w:val="00C84BA1"/>
    <w:rsid w:val="00C8639D"/>
    <w:rsid w:val="00C906E0"/>
    <w:rsid w:val="00C94A81"/>
    <w:rsid w:val="00C960A4"/>
    <w:rsid w:val="00CA0CA3"/>
    <w:rsid w:val="00CA23B0"/>
    <w:rsid w:val="00CA6361"/>
    <w:rsid w:val="00CB073E"/>
    <w:rsid w:val="00CB12C9"/>
    <w:rsid w:val="00CB527B"/>
    <w:rsid w:val="00CB5CA3"/>
    <w:rsid w:val="00CB6449"/>
    <w:rsid w:val="00CD2EC5"/>
    <w:rsid w:val="00CD4A42"/>
    <w:rsid w:val="00CE06DD"/>
    <w:rsid w:val="00CE4C0D"/>
    <w:rsid w:val="00CF5F41"/>
    <w:rsid w:val="00D01345"/>
    <w:rsid w:val="00D04A71"/>
    <w:rsid w:val="00D05E1B"/>
    <w:rsid w:val="00D0788D"/>
    <w:rsid w:val="00D16CEF"/>
    <w:rsid w:val="00D20371"/>
    <w:rsid w:val="00D2165B"/>
    <w:rsid w:val="00D23A1D"/>
    <w:rsid w:val="00D243C8"/>
    <w:rsid w:val="00D3106F"/>
    <w:rsid w:val="00D3200E"/>
    <w:rsid w:val="00D40F2E"/>
    <w:rsid w:val="00D43C5C"/>
    <w:rsid w:val="00D53763"/>
    <w:rsid w:val="00D54556"/>
    <w:rsid w:val="00D57199"/>
    <w:rsid w:val="00D61AFD"/>
    <w:rsid w:val="00D67655"/>
    <w:rsid w:val="00D845D4"/>
    <w:rsid w:val="00D867E2"/>
    <w:rsid w:val="00D86914"/>
    <w:rsid w:val="00D97D1F"/>
    <w:rsid w:val="00DA0035"/>
    <w:rsid w:val="00DA40CD"/>
    <w:rsid w:val="00DB0864"/>
    <w:rsid w:val="00DB28F4"/>
    <w:rsid w:val="00DB5158"/>
    <w:rsid w:val="00DB5F04"/>
    <w:rsid w:val="00DC4998"/>
    <w:rsid w:val="00DC4D03"/>
    <w:rsid w:val="00DD2A1F"/>
    <w:rsid w:val="00DD5282"/>
    <w:rsid w:val="00DE4360"/>
    <w:rsid w:val="00DE547F"/>
    <w:rsid w:val="00DF267A"/>
    <w:rsid w:val="00DF4BD1"/>
    <w:rsid w:val="00DF543A"/>
    <w:rsid w:val="00E05621"/>
    <w:rsid w:val="00E12BFC"/>
    <w:rsid w:val="00E14827"/>
    <w:rsid w:val="00E217A4"/>
    <w:rsid w:val="00E230EC"/>
    <w:rsid w:val="00E244B6"/>
    <w:rsid w:val="00E2758E"/>
    <w:rsid w:val="00E303D3"/>
    <w:rsid w:val="00E343EE"/>
    <w:rsid w:val="00E47487"/>
    <w:rsid w:val="00E52AC9"/>
    <w:rsid w:val="00E52DE3"/>
    <w:rsid w:val="00E55974"/>
    <w:rsid w:val="00E6109C"/>
    <w:rsid w:val="00E629F0"/>
    <w:rsid w:val="00E63439"/>
    <w:rsid w:val="00E65A01"/>
    <w:rsid w:val="00E72713"/>
    <w:rsid w:val="00E74238"/>
    <w:rsid w:val="00E74814"/>
    <w:rsid w:val="00E769ED"/>
    <w:rsid w:val="00E77288"/>
    <w:rsid w:val="00E77668"/>
    <w:rsid w:val="00E819F5"/>
    <w:rsid w:val="00E81F7B"/>
    <w:rsid w:val="00E9010C"/>
    <w:rsid w:val="00E93AEB"/>
    <w:rsid w:val="00E96AFA"/>
    <w:rsid w:val="00EA25C3"/>
    <w:rsid w:val="00EA4342"/>
    <w:rsid w:val="00EA71D7"/>
    <w:rsid w:val="00EB4CD5"/>
    <w:rsid w:val="00EC73BC"/>
    <w:rsid w:val="00EC7E98"/>
    <w:rsid w:val="00ED207E"/>
    <w:rsid w:val="00EE4FBC"/>
    <w:rsid w:val="00EF25AD"/>
    <w:rsid w:val="00EF2EE1"/>
    <w:rsid w:val="00EF6BF4"/>
    <w:rsid w:val="00F01536"/>
    <w:rsid w:val="00F0569C"/>
    <w:rsid w:val="00F07DBF"/>
    <w:rsid w:val="00F15084"/>
    <w:rsid w:val="00F21587"/>
    <w:rsid w:val="00F21A08"/>
    <w:rsid w:val="00F337A9"/>
    <w:rsid w:val="00F33D96"/>
    <w:rsid w:val="00F341F9"/>
    <w:rsid w:val="00F4361E"/>
    <w:rsid w:val="00F45E7C"/>
    <w:rsid w:val="00F4771A"/>
    <w:rsid w:val="00F5022A"/>
    <w:rsid w:val="00F5138F"/>
    <w:rsid w:val="00F6742F"/>
    <w:rsid w:val="00F7381A"/>
    <w:rsid w:val="00F75F1F"/>
    <w:rsid w:val="00F805E0"/>
    <w:rsid w:val="00F80AF2"/>
    <w:rsid w:val="00F814DE"/>
    <w:rsid w:val="00F818C8"/>
    <w:rsid w:val="00F8412B"/>
    <w:rsid w:val="00F84332"/>
    <w:rsid w:val="00F874DA"/>
    <w:rsid w:val="00F93D25"/>
    <w:rsid w:val="00F94968"/>
    <w:rsid w:val="00F95995"/>
    <w:rsid w:val="00F97277"/>
    <w:rsid w:val="00FB0C95"/>
    <w:rsid w:val="00FB1928"/>
    <w:rsid w:val="00FC3A08"/>
    <w:rsid w:val="00FC64A9"/>
    <w:rsid w:val="00FD3564"/>
    <w:rsid w:val="00FD379F"/>
    <w:rsid w:val="00FD48FE"/>
    <w:rsid w:val="00FD55E6"/>
    <w:rsid w:val="00FD63AD"/>
    <w:rsid w:val="00FE7461"/>
    <w:rsid w:val="00FF1405"/>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0B612"/>
  <w15:chartTrackingRefBased/>
  <w15:docId w15:val="{6098D1D3-E84D-4241-8CB8-C2DFA68A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BF4"/>
    <w:pPr>
      <w:spacing w:after="0" w:line="240" w:lineRule="auto"/>
    </w:pPr>
    <w:rPr>
      <w:sz w:val="24"/>
    </w:rPr>
  </w:style>
  <w:style w:type="paragraph" w:styleId="Overskrift1">
    <w:name w:val="heading 1"/>
    <w:basedOn w:val="Normal"/>
    <w:next w:val="Normal"/>
    <w:link w:val="Overskrift1Tegn"/>
    <w:qFormat/>
    <w:rsid w:val="00DE4360"/>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F337A9"/>
    <w:pPr>
      <w:keepNext/>
      <w:keepLines/>
      <w:outlineLvl w:val="1"/>
    </w:pPr>
    <w:rPr>
      <w:rFonts w:eastAsiaTheme="majorEastAsia" w:cstheme="majorBidi"/>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rsid w:val="00EF6BF4"/>
    <w:rPr>
      <w:rFonts w:eastAsiaTheme="majorEastAsia" w:cstheme="majorBidi"/>
      <w:b/>
      <w:bCs/>
      <w:sz w:val="28"/>
      <w:szCs w:val="28"/>
    </w:rPr>
  </w:style>
  <w:style w:type="paragraph" w:customStyle="1" w:styleId="Sender">
    <w:name w:val="Sender"/>
    <w:basedOn w:val="Normal"/>
    <w:link w:val="SenderTegn"/>
    <w:rsid w:val="00DE4360"/>
    <w:rPr>
      <w:sz w:val="20"/>
    </w:rPr>
  </w:style>
  <w:style w:type="character" w:customStyle="1" w:styleId="Overskrift2Tegn">
    <w:name w:val="Overskrift 2 Tegn"/>
    <w:basedOn w:val="Standardskrifttypeiafsnit"/>
    <w:link w:val="Overskrift2"/>
    <w:rsid w:val="00EF6BF4"/>
    <w:rPr>
      <w:rFonts w:eastAsiaTheme="majorEastAsia" w:cstheme="majorBidi"/>
      <w:b/>
      <w:bCs/>
      <w:sz w:val="24"/>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cumentDate">
    <w:name w:val="DocumentDate"/>
    <w:basedOn w:val="Sender"/>
    <w:link w:val="DocumentDateChar"/>
    <w:rsid w:val="00F33D96"/>
    <w:rPr>
      <w:i/>
    </w:rPr>
  </w:style>
  <w:style w:type="paragraph" w:customStyle="1" w:styleId="SenderDepartment">
    <w:name w:val="SenderDepartment"/>
    <w:basedOn w:val="Sender"/>
    <w:link w:val="SenderDepartmentTegn"/>
    <w:rsid w:val="00E819F5"/>
    <w:rPr>
      <w:b/>
    </w:rPr>
  </w:style>
  <w:style w:type="paragraph" w:customStyle="1" w:styleId="SenderPrefix">
    <w:name w:val="SenderPrefix"/>
    <w:basedOn w:val="Sender"/>
    <w:link w:val="SenderPrefixTegn"/>
    <w:rsid w:val="00F33D96"/>
    <w:rPr>
      <w:b/>
    </w:rPr>
  </w:style>
  <w:style w:type="character" w:customStyle="1" w:styleId="SenderTegn">
    <w:name w:val="Sender Tegn"/>
    <w:basedOn w:val="Standardskrifttypeiafsnit"/>
    <w:link w:val="Sender"/>
    <w:rsid w:val="00DE4360"/>
    <w:rPr>
      <w:sz w:val="20"/>
    </w:rPr>
  </w:style>
  <w:style w:type="character" w:customStyle="1" w:styleId="DocumentDateChar">
    <w:name w:val="DocumentDate Char"/>
    <w:basedOn w:val="SenderTegn"/>
    <w:link w:val="DocumentDate"/>
    <w:rsid w:val="00F33D96"/>
    <w:rPr>
      <w:rFonts w:ascii="Georgia" w:hAnsi="Georgia"/>
      <w:i/>
      <w:sz w:val="20"/>
    </w:rPr>
  </w:style>
  <w:style w:type="character" w:customStyle="1" w:styleId="SenderDepartmentTegn">
    <w:name w:val="SenderDepartment Tegn"/>
    <w:basedOn w:val="DocumentDateChar"/>
    <w:link w:val="SenderDepartment"/>
    <w:rsid w:val="00E819F5"/>
    <w:rPr>
      <w:rFonts w:ascii="Georgia" w:hAnsi="Georgia"/>
      <w:b/>
      <w:i w:val="0"/>
      <w:sz w:val="20"/>
      <w:lang w:val="en-GB"/>
    </w:rPr>
  </w:style>
  <w:style w:type="character" w:customStyle="1" w:styleId="SenderPrefixTegn">
    <w:name w:val="SenderPrefix Tegn"/>
    <w:basedOn w:val="SenderTegn"/>
    <w:link w:val="SenderPrefix"/>
    <w:rsid w:val="00F33D96"/>
    <w:rPr>
      <w:rFonts w:ascii="Georgia" w:hAnsi="Georgia"/>
      <w:b/>
      <w:sz w:val="16"/>
    </w:rPr>
  </w:style>
  <w:style w:type="paragraph" w:customStyle="1" w:styleId="FirstPageHeaderSpacer">
    <w:name w:val="FirstPageHeaderSpacer"/>
    <w:basedOn w:val="Normal"/>
    <w:rsid w:val="00572823"/>
    <w:rPr>
      <w:rFonts w:ascii="Algerian" w:hAnsi="Algerian"/>
      <w:sz w:val="16"/>
    </w:rPr>
  </w:style>
  <w:style w:type="character" w:customStyle="1" w:styleId="A5">
    <w:name w:val="A5"/>
    <w:uiPriority w:val="99"/>
    <w:rsid w:val="00D0788D"/>
    <w:rPr>
      <w:b/>
      <w:bCs/>
      <w:color w:val="000000"/>
      <w:sz w:val="22"/>
      <w:szCs w:val="22"/>
    </w:rPr>
  </w:style>
  <w:style w:type="paragraph" w:customStyle="1" w:styleId="Signatur">
    <w:name w:val="Signatur"/>
    <w:basedOn w:val="Normal"/>
    <w:rsid w:val="00812369"/>
    <w:rPr>
      <w:sz w:val="20"/>
      <w:szCs w:val="20"/>
    </w:rPr>
  </w:style>
  <w:style w:type="paragraph" w:styleId="Listeafsnit">
    <w:name w:val="List Paragraph"/>
    <w:basedOn w:val="Normal"/>
    <w:uiPriority w:val="34"/>
    <w:rsid w:val="0026544C"/>
    <w:pPr>
      <w:ind w:left="720"/>
      <w:contextualSpacing/>
    </w:pPr>
  </w:style>
  <w:style w:type="numbering" w:customStyle="1" w:styleId="Punktopstilling">
    <w:name w:val="Punktopstilling"/>
    <w:uiPriority w:val="99"/>
    <w:rsid w:val="00CB5CA3"/>
    <w:pPr>
      <w:numPr>
        <w:numId w:val="1"/>
      </w:numPr>
    </w:pPr>
  </w:style>
  <w:style w:type="numbering" w:customStyle="1" w:styleId="Talpunktopstilling">
    <w:name w:val="Talpunktopstilling"/>
    <w:uiPriority w:val="99"/>
    <w:rsid w:val="002B35FC"/>
    <w:pPr>
      <w:numPr>
        <w:numId w:val="2"/>
      </w:numPr>
    </w:pPr>
  </w:style>
  <w:style w:type="numbering" w:customStyle="1" w:styleId="Bogstavopstilling">
    <w:name w:val="Bogstavopstilling"/>
    <w:uiPriority w:val="99"/>
    <w:rsid w:val="005A2CF4"/>
    <w:pPr>
      <w:numPr>
        <w:numId w:val="3"/>
      </w:numPr>
    </w:pPr>
  </w:style>
  <w:style w:type="paragraph" w:customStyle="1" w:styleId="Bogstavopstilling1">
    <w:name w:val="Bogstav opstilling1"/>
    <w:basedOn w:val="Normal"/>
    <w:uiPriority w:val="3"/>
    <w:rsid w:val="005A2CF4"/>
    <w:pPr>
      <w:tabs>
        <w:tab w:val="left" w:pos="284"/>
        <w:tab w:val="left" w:pos="704"/>
      </w:tabs>
      <w:contextualSpacing/>
    </w:pPr>
  </w:style>
  <w:style w:type="paragraph" w:customStyle="1" w:styleId="Punktopstilling0">
    <w:name w:val="Punkt opstilling"/>
    <w:basedOn w:val="Normal"/>
    <w:rsid w:val="00CB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15017-0935-41BC-B336-6458B8BC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469</Words>
  <Characters>2719</Characters>
  <Application>Microsoft Office Word</Application>
  <DocSecurity>0</DocSecurity>
  <Lines>84</Lines>
  <Paragraphs>61</Paragraphs>
  <ScaleCrop>false</ScaleCrop>
  <HeadingPairs>
    <vt:vector size="2" baseType="variant">
      <vt:variant>
        <vt:lpstr>Titel</vt:lpstr>
      </vt:variant>
      <vt:variant>
        <vt:i4>1</vt:i4>
      </vt:variant>
    </vt:vector>
  </HeadingPairs>
  <TitlesOfParts>
    <vt:vector size="1" baseType="lpstr">
      <vt:lpstr/>
    </vt:vector>
  </TitlesOfParts>
  <Company>Allerød Kommune</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Hansen</dc:creator>
  <cp:keywords/>
  <dc:description/>
  <cp:lastModifiedBy>Berit Hansen</cp:lastModifiedBy>
  <cp:revision>4</cp:revision>
  <cp:lastPrinted>2014-07-17T10:44:00Z</cp:lastPrinted>
  <dcterms:created xsi:type="dcterms:W3CDTF">2024-04-14T13:12:00Z</dcterms:created>
  <dcterms:modified xsi:type="dcterms:W3CDTF">2024-04-14T13:36:00Z</dcterms:modified>
</cp:coreProperties>
</file>